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8132"/>
        <w:gridCol w:w="7482"/>
      </w:tblGrid>
      <w:tr w:rsidR="00037A42" w:rsidTr="00037A42">
        <w:tc>
          <w:tcPr>
            <w:tcW w:w="8134" w:type="dxa"/>
          </w:tcPr>
          <w:p w:rsidR="00037A42" w:rsidRPr="00681D61" w:rsidRDefault="00037A42">
            <w:r>
              <w:t>Nazwij obrazki i zastanów się i powiedz, który obrazek nie pasuje do pozostałych</w:t>
            </w:r>
          </w:p>
        </w:tc>
        <w:tc>
          <w:tcPr>
            <w:tcW w:w="7480" w:type="dxa"/>
          </w:tcPr>
          <w:p w:rsidR="00037A42" w:rsidRPr="00681D61" w:rsidRDefault="00037A42">
            <w:r>
              <w:t>Nazwij pory roku, rzeczy. Zastanów się i powiedz, w  czasie jakich pór roku możesz wykonywać przedstawione aktywności np. kiedy można spacerować lub kiedy wykorzystujemy np. łyżwy.</w:t>
            </w:r>
          </w:p>
        </w:tc>
      </w:tr>
      <w:tr w:rsidR="00681D61" w:rsidTr="00037A42">
        <w:tc>
          <w:tcPr>
            <w:tcW w:w="8134" w:type="dxa"/>
          </w:tcPr>
          <w:p w:rsidR="00681D61" w:rsidRPr="00681D61" w:rsidRDefault="00681D61" w:rsidP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5086350" cy="5762625"/>
                  <wp:effectExtent l="19050" t="0" r="0" b="0"/>
                  <wp:docPr id="5" name="Obraz 1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547" cy="576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0" w:type="dxa"/>
          </w:tcPr>
          <w:p w:rsidR="00681D61" w:rsidRDefault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4667250" cy="5895975"/>
                  <wp:effectExtent l="19050" t="0" r="0" b="0"/>
                  <wp:docPr id="16" name="Obraz 16" descr="Nasze grupy | Miejskie Przedszkole nr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asze grupy | Miejskie Przedszkole nr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589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1D61" w:rsidRDefault="00681D61"/>
    <w:tbl>
      <w:tblPr>
        <w:tblStyle w:val="Tabela-Siatka"/>
        <w:tblW w:w="0" w:type="auto"/>
        <w:tblLook w:val="04A0"/>
      </w:tblPr>
      <w:tblGrid>
        <w:gridCol w:w="7878"/>
        <w:gridCol w:w="7736"/>
      </w:tblGrid>
      <w:tr w:rsidR="004D288A" w:rsidTr="00A816FA">
        <w:tc>
          <w:tcPr>
            <w:tcW w:w="7878" w:type="dxa"/>
          </w:tcPr>
          <w:p w:rsidR="004D288A" w:rsidRPr="00681D61" w:rsidRDefault="004D288A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t>Zastanów się i powiedz jakie produkty otrzymujemy od poszczególnych zwierząt.</w:t>
            </w:r>
          </w:p>
        </w:tc>
        <w:tc>
          <w:tcPr>
            <w:tcW w:w="7736" w:type="dxa"/>
          </w:tcPr>
          <w:p w:rsidR="004D288A" w:rsidRPr="00681D61" w:rsidRDefault="004D288A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Zastanów się i przeanalizuj, która czapka należy do Czarka.</w:t>
            </w:r>
          </w:p>
        </w:tc>
      </w:tr>
      <w:tr w:rsidR="00681D61" w:rsidTr="00A816FA">
        <w:tc>
          <w:tcPr>
            <w:tcW w:w="7878" w:type="dxa"/>
          </w:tcPr>
          <w:p w:rsidR="00681D61" w:rsidRDefault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4456185" cy="5991225"/>
                  <wp:effectExtent l="19050" t="0" r="1515" b="0"/>
                  <wp:docPr id="7" name="Obraz 19" descr="Przedszkole Publiczne Nr 19 „Bajka” w Głogowie | Grupa II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rzedszkole Publiczne Nr 19 „Bajka” w Głogowie | Grupa II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262" cy="5989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6" w:type="dxa"/>
          </w:tcPr>
          <w:p w:rsidR="00681D61" w:rsidRDefault="00681D61">
            <w:r w:rsidRPr="00681D61">
              <w:rPr>
                <w:noProof/>
                <w:lang w:eastAsia="pl-PL"/>
              </w:rPr>
              <w:drawing>
                <wp:inline distT="0" distB="0" distL="0" distR="0">
                  <wp:extent cx="4307677" cy="5562600"/>
                  <wp:effectExtent l="19050" t="0" r="0" b="0"/>
                  <wp:docPr id="8" name="Obraz 61" descr="OBRAZKOWE ĆWICZENIA LOGOPEDYCZNE DLA PRZEDSZKOLAKÓW SZ, Ż, CZ, D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OBRAZKOWE ĆWICZENIA LOGOPEDYCZNE DLA PRZEDSZKOLAKÓW SZ, Ż, CZ, DŻ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59" cy="5564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71C" w:rsidRPr="003811E7" w:rsidRDefault="00F1671C" w:rsidP="00F1671C">
      <w:pPr>
        <w:pStyle w:val="Akapitzlist"/>
      </w:pPr>
      <w:r w:rsidRPr="003811E7">
        <w:t xml:space="preserve">Ćwiczenie i rozwijanie zdolności pamięciowych,  kojarzenia, </w:t>
      </w:r>
      <w:r>
        <w:t>doskonalenie koncentracji uwagi</w:t>
      </w:r>
    </w:p>
    <w:p w:rsidR="00681D61" w:rsidRPr="00F1671C" w:rsidRDefault="00F1671C" w:rsidP="00F1671C">
      <w:pPr>
        <w:pStyle w:val="Akapitzlist"/>
        <w:rPr>
          <w:u w:val="single"/>
        </w:rPr>
      </w:pPr>
      <w:r>
        <w:t xml:space="preserve">poprzez określanie, </w:t>
      </w:r>
      <w:r w:rsidRPr="0072043D">
        <w:rPr>
          <w:color w:val="000000"/>
        </w:rPr>
        <w:t>który</w:t>
      </w:r>
      <w:r>
        <w:rPr>
          <w:color w:val="000000"/>
        </w:rPr>
        <w:t xml:space="preserve"> obrazek</w:t>
      </w:r>
      <w:r w:rsidRPr="0072043D">
        <w:rPr>
          <w:color w:val="000000"/>
        </w:rPr>
        <w:t xml:space="preserve"> pasuje lub nie pasuje do pozostałych</w:t>
      </w:r>
      <w:r>
        <w:rPr>
          <w:color w:val="000000"/>
        </w:rPr>
        <w:t>.</w:t>
      </w:r>
    </w:p>
    <w:sectPr w:rsidR="00681D61" w:rsidRPr="00F1671C" w:rsidSect="00681D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1D61"/>
    <w:rsid w:val="00037A42"/>
    <w:rsid w:val="00045C58"/>
    <w:rsid w:val="00385F4D"/>
    <w:rsid w:val="003869B5"/>
    <w:rsid w:val="004D288A"/>
    <w:rsid w:val="00681D61"/>
    <w:rsid w:val="006E6D46"/>
    <w:rsid w:val="00A009E1"/>
    <w:rsid w:val="00A065D8"/>
    <w:rsid w:val="00A23020"/>
    <w:rsid w:val="00A816FA"/>
    <w:rsid w:val="00AF41E2"/>
    <w:rsid w:val="00B602A0"/>
    <w:rsid w:val="00C32769"/>
    <w:rsid w:val="00D95BC2"/>
    <w:rsid w:val="00DE4F5D"/>
    <w:rsid w:val="00F1671C"/>
    <w:rsid w:val="00F5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F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D6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671C"/>
    <w:pPr>
      <w:ind w:left="720"/>
      <w:contextualSpacing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3</cp:revision>
  <dcterms:created xsi:type="dcterms:W3CDTF">2020-05-26T14:47:00Z</dcterms:created>
  <dcterms:modified xsi:type="dcterms:W3CDTF">2020-05-26T14:47:00Z</dcterms:modified>
</cp:coreProperties>
</file>