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01" w:rsidRDefault="00107291" w:rsidP="00350958">
      <w:pPr>
        <w:spacing w:after="0"/>
      </w:pPr>
      <w:r>
        <w:t>Temat: Przykłady graniastosłupów prostych. (zapisz temat i wysłuchaj tłumaczenia)</w:t>
      </w:r>
    </w:p>
    <w:p w:rsidR="00350958" w:rsidRDefault="00350958" w:rsidP="00946B42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8"/>
          <w:szCs w:val="28"/>
          <w:lang w:eastAsia="pl-PL"/>
        </w:rPr>
      </w:pPr>
    </w:p>
    <w:p w:rsidR="00946B42" w:rsidRPr="00946B42" w:rsidRDefault="00946B42" w:rsidP="00946B4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i/>
          <w:color w:val="1B1B1B"/>
          <w:sz w:val="27"/>
          <w:szCs w:val="27"/>
          <w:lang w:eastAsia="pl-PL"/>
        </w:rPr>
      </w:pPr>
      <w:r w:rsidRPr="00946B42">
        <w:rPr>
          <w:rFonts w:ascii="Helvetica" w:eastAsia="Times New Roman" w:hAnsi="Helvetica" w:cs="Helvetica"/>
          <w:bCs/>
          <w:i/>
          <w:color w:val="1B1B1B"/>
          <w:sz w:val="27"/>
          <w:szCs w:val="27"/>
          <w:lang w:eastAsia="pl-PL"/>
        </w:rPr>
        <w:t>Przepisz tylko definicję</w:t>
      </w:r>
    </w:p>
    <w:p w:rsidR="00946B42" w:rsidRPr="00946B42" w:rsidRDefault="00946B42" w:rsidP="00946B4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B1B1B"/>
          <w:sz w:val="27"/>
          <w:szCs w:val="27"/>
          <w:lang w:eastAsia="pl-PL"/>
        </w:rPr>
      </w:pPr>
      <w:r w:rsidRPr="00946B42">
        <w:rPr>
          <w:rFonts w:ascii="Helvetica" w:eastAsia="Times New Roman" w:hAnsi="Helvetica" w:cs="Helvetica"/>
          <w:b/>
          <w:bCs/>
          <w:color w:val="1B1B1B"/>
          <w:sz w:val="27"/>
          <w:szCs w:val="27"/>
          <w:lang w:eastAsia="pl-PL"/>
        </w:rPr>
        <w:t>Definicja: Graniastosłup</w:t>
      </w:r>
      <w:r>
        <w:rPr>
          <w:rFonts w:ascii="Helvetica" w:eastAsia="Times New Roman" w:hAnsi="Helvetica" w:cs="Helvetica"/>
          <w:b/>
          <w:bCs/>
          <w:color w:val="1B1B1B"/>
          <w:sz w:val="27"/>
          <w:szCs w:val="27"/>
          <w:lang w:eastAsia="pl-PL"/>
        </w:rPr>
        <w:t>a prostego</w:t>
      </w:r>
    </w:p>
    <w:p w:rsidR="00946B42" w:rsidRPr="00946B42" w:rsidRDefault="00946B42" w:rsidP="00946B42">
      <w:pPr>
        <w:shd w:val="clear" w:color="auto" w:fill="FFFFFF"/>
        <w:spacing w:after="0" w:line="240" w:lineRule="auto"/>
        <w:rPr>
          <w:rFonts w:ascii="Garamond" w:eastAsia="Times New Roman" w:hAnsi="Garamond" w:cs="Helvetica"/>
          <w:color w:val="1B1B1B"/>
          <w:sz w:val="27"/>
          <w:szCs w:val="27"/>
          <w:lang w:eastAsia="pl-PL"/>
        </w:rPr>
      </w:pPr>
      <w:r w:rsidRPr="00946B42">
        <w:rPr>
          <w:rFonts w:ascii="Garamond" w:eastAsia="Times New Roman" w:hAnsi="Garamond" w:cs="Helvetica"/>
          <w:color w:val="1B1B1B"/>
          <w:sz w:val="27"/>
          <w:szCs w:val="27"/>
          <w:lang w:eastAsia="pl-PL"/>
        </w:rPr>
        <w:t>Graniastosłup prosty to figura przestrzenna, która ma</w:t>
      </w:r>
    </w:p>
    <w:p w:rsidR="00946B42" w:rsidRPr="00946B42" w:rsidRDefault="00946B42" w:rsidP="00946B4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aramond" w:eastAsia="Times New Roman" w:hAnsi="Garamond" w:cs="Helvetica"/>
          <w:color w:val="1B1B1B"/>
          <w:sz w:val="27"/>
          <w:szCs w:val="27"/>
          <w:lang w:eastAsia="pl-PL"/>
        </w:rPr>
      </w:pPr>
      <w:r w:rsidRPr="00946B42">
        <w:rPr>
          <w:rFonts w:ascii="Garamond" w:eastAsia="Times New Roman" w:hAnsi="Garamond" w:cs="Helvetica"/>
          <w:color w:val="1B1B1B"/>
          <w:sz w:val="27"/>
          <w:szCs w:val="27"/>
          <w:lang w:eastAsia="pl-PL"/>
        </w:rPr>
        <w:t>dwie podstawy będące jednakowymi wielokątami,</w:t>
      </w:r>
    </w:p>
    <w:p w:rsidR="00946B42" w:rsidRPr="00946B42" w:rsidRDefault="00946B42" w:rsidP="00946B4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aramond" w:eastAsia="Times New Roman" w:hAnsi="Garamond" w:cs="Helvetica"/>
          <w:color w:val="1B1B1B"/>
          <w:sz w:val="27"/>
          <w:szCs w:val="27"/>
          <w:lang w:eastAsia="pl-PL"/>
        </w:rPr>
      </w:pPr>
      <w:r w:rsidRPr="00946B42">
        <w:rPr>
          <w:rFonts w:ascii="Garamond" w:eastAsia="Times New Roman" w:hAnsi="Garamond" w:cs="Helvetica"/>
          <w:color w:val="1B1B1B"/>
          <w:sz w:val="27"/>
          <w:szCs w:val="27"/>
          <w:lang w:eastAsia="pl-PL"/>
        </w:rPr>
        <w:t>ściany boczne będące prostokątami.</w:t>
      </w:r>
    </w:p>
    <w:p w:rsidR="00946B42" w:rsidRPr="00946B42" w:rsidRDefault="00946B42" w:rsidP="00946B42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Helvetica"/>
          <w:color w:val="1B1B1B"/>
          <w:sz w:val="27"/>
          <w:szCs w:val="27"/>
          <w:lang w:eastAsia="pl-PL"/>
        </w:rPr>
      </w:pPr>
      <w:r w:rsidRPr="00946B42">
        <w:rPr>
          <w:rFonts w:ascii="Garamond" w:eastAsia="Times New Roman" w:hAnsi="Garamond" w:cs="Helvetica"/>
          <w:color w:val="1B1B1B"/>
          <w:sz w:val="27"/>
          <w:szCs w:val="27"/>
          <w:lang w:eastAsia="pl-PL"/>
        </w:rPr>
        <w:t>Nazwa graniastosłupa zależy od rodzaju wielokąta w podstawie.</w:t>
      </w:r>
    </w:p>
    <w:p w:rsidR="00946B42" w:rsidRPr="00946B42" w:rsidRDefault="00946B42" w:rsidP="00946B4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B1B1B"/>
          <w:sz w:val="27"/>
          <w:szCs w:val="27"/>
          <w:lang w:eastAsia="pl-PL"/>
        </w:rPr>
      </w:pPr>
      <w:r>
        <w:rPr>
          <w:rFonts w:ascii="Helvetica" w:eastAsia="Times New Roman" w:hAnsi="Helvetica" w:cs="Helvetica"/>
          <w:noProof/>
          <w:color w:val="1B1B1B"/>
          <w:sz w:val="27"/>
          <w:szCs w:val="27"/>
          <w:lang w:eastAsia="pl-PL"/>
        </w:rPr>
        <w:drawing>
          <wp:inline distT="0" distB="0" distL="0" distR="0">
            <wp:extent cx="4774895" cy="1988545"/>
            <wp:effectExtent l="19050" t="0" r="6655" b="0"/>
            <wp:docPr id="4" name="Obraz 4" descr="Rysunek graniastosłupa prostego trójkątnego, graniastosłupa prostego czworokątnego i graniastosłupa prostego sześciokątn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ysunek graniastosłupa prostego trójkątnego, graniastosłupa prostego czworokątnego i graniastosłupa prostego sześciokątnego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578" cy="198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80A" w:rsidRDefault="00946B42" w:rsidP="00946B42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7"/>
          <w:szCs w:val="27"/>
          <w:lang w:eastAsia="pl-PL"/>
        </w:rPr>
      </w:pPr>
      <w:r>
        <w:rPr>
          <w:rFonts w:ascii="Garamond" w:eastAsia="Times New Roman" w:hAnsi="Garamond" w:cs="Times New Roman"/>
          <w:color w:val="1B1B1B"/>
          <w:sz w:val="27"/>
          <w:szCs w:val="27"/>
          <w:lang w:eastAsia="pl-PL"/>
        </w:rPr>
        <w:t>E</w:t>
      </w:r>
      <w:r w:rsidRPr="00946B42">
        <w:rPr>
          <w:rFonts w:ascii="Garamond" w:eastAsia="Times New Roman" w:hAnsi="Garamond" w:cs="Times New Roman"/>
          <w:color w:val="1B1B1B"/>
          <w:sz w:val="27"/>
          <w:szCs w:val="27"/>
          <w:lang w:eastAsia="pl-PL"/>
        </w:rPr>
        <w:t>lementy graniastosłupa prostego.</w:t>
      </w:r>
    </w:p>
    <w:p w:rsidR="00946B42" w:rsidRPr="00946B42" w:rsidRDefault="00EF3E28" w:rsidP="00946B42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7"/>
          <w:szCs w:val="27"/>
          <w:lang w:eastAsia="pl-P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ysunek graniastosłupa z zaznaczonymi: podstawą górną, podstawą dolną, wierzchołkiem, ścianą boczną, krawędzią podstawy i krawędzią boczną." style="width:23.7pt;height:23.7pt"/>
        </w:pict>
      </w:r>
      <w:r w:rsidR="00946B42" w:rsidRPr="00946B42">
        <w:t xml:space="preserve"> </w:t>
      </w:r>
      <w:r w:rsidR="00946B42">
        <w:rPr>
          <w:noProof/>
          <w:lang w:eastAsia="pl-PL"/>
        </w:rPr>
        <w:drawing>
          <wp:inline distT="0" distB="0" distL="0" distR="0">
            <wp:extent cx="4004310" cy="3005456"/>
            <wp:effectExtent l="19050" t="0" r="0" b="0"/>
            <wp:docPr id="14" name="Obraz 14" descr="ŚWIAT Z BRYŁ KATARZYNA MICHALINA - ppt video online pobie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ŚWIAT Z BRYŁ KATARZYNA MICHALINA - ppt video online pobierz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971" cy="301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80A" w:rsidRDefault="00107291" w:rsidP="00946B42">
      <w:pPr>
        <w:pStyle w:val="Nagwek1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 w:rsidRPr="00107291">
        <w:rPr>
          <w:sz w:val="28"/>
          <w:szCs w:val="28"/>
        </w:rPr>
        <w:t xml:space="preserve">Bryły przedstawione na rysunku nazywamy </w:t>
      </w:r>
      <w:r w:rsidRPr="00107291">
        <w:rPr>
          <w:b w:val="0"/>
          <w:bCs w:val="0"/>
          <w:sz w:val="28"/>
          <w:szCs w:val="28"/>
        </w:rPr>
        <w:t>graniastosłupami prostymi.</w:t>
      </w:r>
    </w:p>
    <w:p w:rsidR="00C87B0C" w:rsidRPr="00107291" w:rsidRDefault="008D5943" w:rsidP="00946B42">
      <w:pPr>
        <w:pStyle w:val="Nagwek1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Upełnij zdania poniżej. </w:t>
      </w:r>
      <w:r w:rsidR="00C87B0C">
        <w:rPr>
          <w:b w:val="0"/>
          <w:bCs w:val="0"/>
          <w:sz w:val="28"/>
          <w:szCs w:val="28"/>
        </w:rPr>
        <w:t>Wykorzystaj wyrazy do uzupełnienia : prostokątami, wielokatami.</w:t>
      </w:r>
    </w:p>
    <w:p w:rsidR="00107291" w:rsidRPr="00107291" w:rsidRDefault="00107291" w:rsidP="0010729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07291">
        <w:rPr>
          <w:rFonts w:ascii="Times New Roman" w:hAnsi="Times New Roman" w:cs="Times New Roman"/>
          <w:sz w:val="28"/>
        </w:rPr>
        <w:t>Podstawy graniastosłupów mogą być dowolnymi ................................................</w:t>
      </w:r>
    </w:p>
    <w:p w:rsidR="00107291" w:rsidRDefault="00107291" w:rsidP="0010729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07291">
        <w:rPr>
          <w:rFonts w:ascii="Times New Roman" w:hAnsi="Times New Roman" w:cs="Times New Roman"/>
          <w:sz w:val="28"/>
        </w:rPr>
        <w:t>Ściany boczne każdego graniastosłupa prostego są ..............................................</w:t>
      </w:r>
    </w:p>
    <w:p w:rsidR="008D5943" w:rsidRDefault="008D5943" w:rsidP="00107291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D5943" w:rsidRDefault="008D5943" w:rsidP="00107291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D5943" w:rsidRDefault="008D5943" w:rsidP="00107291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D5943" w:rsidRPr="00107291" w:rsidRDefault="008D5943" w:rsidP="00107291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Nie przerysowuj graniastosłupów</w:t>
      </w:r>
    </w:p>
    <w:p w:rsidR="00107291" w:rsidRDefault="00107291" w:rsidP="0010729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07291">
        <w:rPr>
          <w:rFonts w:ascii="Times New Roman" w:hAnsi="Times New Roman" w:cs="Times New Roman"/>
          <w:noProof/>
          <w:sz w:val="28"/>
          <w:lang w:eastAsia="pl-PL"/>
        </w:rPr>
        <w:lastRenderedPageBreak/>
        <w:drawing>
          <wp:inline distT="0" distB="0" distL="0" distR="0">
            <wp:extent cx="4772025" cy="3009900"/>
            <wp:effectExtent l="19050" t="0" r="9525" b="0"/>
            <wp:docPr id="1" name="Obraz 1" descr="D:\MATEMATYKA\KL_I\inne_graniast\st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TEMATYKA\KL_I\inne_graniast\str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943" w:rsidRPr="00107291" w:rsidRDefault="008D5943" w:rsidP="00107291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Przeczytaj informacje o graniastosłupach.</w:t>
      </w:r>
    </w:p>
    <w:p w:rsidR="00107291" w:rsidRPr="00107291" w:rsidRDefault="00107291" w:rsidP="0010729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07291">
        <w:rPr>
          <w:rFonts w:ascii="Times New Roman" w:hAnsi="Times New Roman" w:cs="Times New Roman"/>
          <w:sz w:val="28"/>
        </w:rPr>
        <w:t xml:space="preserve">Graniastosłupy I, III, IV nazywamy graniastosłupami </w:t>
      </w:r>
      <w:r w:rsidR="00C87B0C">
        <w:rPr>
          <w:rFonts w:ascii="Times New Roman" w:hAnsi="Times New Roman" w:cs="Times New Roman"/>
          <w:sz w:val="28"/>
        </w:rPr>
        <w:t>czworokątnymi, gdyż w podstawach zaznaczonych kolorem ma czworokąty (policz ich krawędzie lub kąty)</w:t>
      </w:r>
    </w:p>
    <w:p w:rsidR="00107291" w:rsidRPr="00107291" w:rsidRDefault="00107291" w:rsidP="0010729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07291">
        <w:rPr>
          <w:rFonts w:ascii="Times New Roman" w:hAnsi="Times New Roman" w:cs="Times New Roman"/>
          <w:sz w:val="28"/>
        </w:rPr>
        <w:t xml:space="preserve">Graniastosłup II to graniastosłup </w:t>
      </w:r>
      <w:r w:rsidR="00C87B0C">
        <w:rPr>
          <w:rFonts w:ascii="Times New Roman" w:hAnsi="Times New Roman" w:cs="Times New Roman"/>
          <w:sz w:val="28"/>
        </w:rPr>
        <w:t>trójkątny, gdyż podstawy są trójkątami-policz krawędzie lub kąty jednej i drugiej podstawy</w:t>
      </w:r>
    </w:p>
    <w:p w:rsidR="00C87B0C" w:rsidRDefault="00107291" w:rsidP="0010729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07291">
        <w:rPr>
          <w:rFonts w:ascii="Times New Roman" w:hAnsi="Times New Roman" w:cs="Times New Roman"/>
          <w:sz w:val="28"/>
        </w:rPr>
        <w:t xml:space="preserve">Graniastosłup IV nazywamy </w:t>
      </w:r>
      <w:r w:rsidR="00C87B0C">
        <w:rPr>
          <w:rFonts w:ascii="Times New Roman" w:hAnsi="Times New Roman" w:cs="Times New Roman"/>
          <w:sz w:val="28"/>
        </w:rPr>
        <w:t xml:space="preserve"> pięciokątnym, gdyż podstawy są pięciokątami.</w:t>
      </w:r>
    </w:p>
    <w:p w:rsidR="00107291" w:rsidRPr="00107291" w:rsidRDefault="00C87B0C" w:rsidP="00107291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Graniastosłup VI nazywamy  sześciokątnym, gdyż jego podstawy to sześciokąty.</w:t>
      </w:r>
    </w:p>
    <w:p w:rsidR="005E3AFA" w:rsidRDefault="008D5943" w:rsidP="00107291">
      <w:pPr>
        <w:spacing w:after="0" w:line="360" w:lineRule="auto"/>
        <w:rPr>
          <w:b/>
          <w:bCs/>
          <w:sz w:val="28"/>
        </w:rPr>
      </w:pPr>
      <w:r>
        <w:rPr>
          <w:b/>
          <w:bCs/>
          <w:sz w:val="28"/>
        </w:rPr>
        <w:t>Korzystając z rysunków graniastosłupów uzupełnij tabelę.</w:t>
      </w:r>
    </w:p>
    <w:p w:rsidR="00107291" w:rsidRDefault="00107291" w:rsidP="00107291">
      <w:pPr>
        <w:spacing w:after="0" w:line="360" w:lineRule="auto"/>
        <w:rPr>
          <w:sz w:val="28"/>
        </w:rPr>
      </w:pPr>
      <w:r>
        <w:rPr>
          <w:b/>
          <w:bCs/>
          <w:sz w:val="28"/>
        </w:rPr>
        <w:t>Zadanie1</w:t>
      </w:r>
      <w:r>
        <w:rPr>
          <w:sz w:val="28"/>
        </w:rPr>
        <w:t xml:space="preserve"> Uzupełnij tabelę</w:t>
      </w:r>
      <w:r w:rsidR="005E3AFA">
        <w:rPr>
          <w:sz w:val="28"/>
        </w:rPr>
        <w:t xml:space="preserve"> patrząc na ilustracje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2"/>
        <w:gridCol w:w="2142"/>
        <w:gridCol w:w="1542"/>
        <w:gridCol w:w="1843"/>
        <w:gridCol w:w="1843"/>
      </w:tblGrid>
      <w:tr w:rsidR="00107291" w:rsidTr="005E3AFA">
        <w:tc>
          <w:tcPr>
            <w:tcW w:w="1842" w:type="dxa"/>
          </w:tcPr>
          <w:p w:rsidR="00107291" w:rsidRDefault="00107291" w:rsidP="008D5943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Podstawa graniastosłupa</w:t>
            </w:r>
          </w:p>
        </w:tc>
        <w:tc>
          <w:tcPr>
            <w:tcW w:w="2142" w:type="dxa"/>
          </w:tcPr>
          <w:p w:rsidR="00107291" w:rsidRDefault="00107291" w:rsidP="008D5943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Nazwa </w:t>
            </w:r>
          </w:p>
          <w:p w:rsidR="00107291" w:rsidRDefault="00107291" w:rsidP="008D5943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graniastosłupa</w:t>
            </w:r>
          </w:p>
        </w:tc>
        <w:tc>
          <w:tcPr>
            <w:tcW w:w="1542" w:type="dxa"/>
          </w:tcPr>
          <w:p w:rsidR="00107291" w:rsidRDefault="00107291" w:rsidP="008D5943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Liczba</w:t>
            </w:r>
          </w:p>
          <w:p w:rsidR="00107291" w:rsidRDefault="005E3AFA" w:rsidP="008D5943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ś</w:t>
            </w:r>
            <w:r w:rsidR="00107291">
              <w:rPr>
                <w:sz w:val="28"/>
              </w:rPr>
              <w:t>cian</w:t>
            </w:r>
            <w:r>
              <w:rPr>
                <w:sz w:val="28"/>
              </w:rPr>
              <w:t xml:space="preserve">  z podstawami</w:t>
            </w:r>
          </w:p>
        </w:tc>
        <w:tc>
          <w:tcPr>
            <w:tcW w:w="1843" w:type="dxa"/>
          </w:tcPr>
          <w:p w:rsidR="00107291" w:rsidRDefault="00107291" w:rsidP="008D5943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Liczba</w:t>
            </w:r>
          </w:p>
          <w:p w:rsidR="00107291" w:rsidRDefault="005E3AFA" w:rsidP="008D5943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K</w:t>
            </w:r>
            <w:r w:rsidR="00107291">
              <w:rPr>
                <w:sz w:val="28"/>
              </w:rPr>
              <w:t>rawędzi</w:t>
            </w:r>
          </w:p>
          <w:p w:rsidR="005E3AFA" w:rsidRDefault="005E3AFA" w:rsidP="008D5943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(odcinków)</w:t>
            </w:r>
          </w:p>
        </w:tc>
        <w:tc>
          <w:tcPr>
            <w:tcW w:w="1843" w:type="dxa"/>
          </w:tcPr>
          <w:p w:rsidR="00107291" w:rsidRDefault="00107291" w:rsidP="008D5943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Liczba</w:t>
            </w:r>
          </w:p>
          <w:p w:rsidR="00107291" w:rsidRDefault="00107291" w:rsidP="008D5943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Wierzchołków</w:t>
            </w:r>
          </w:p>
          <w:p w:rsidR="005E3AFA" w:rsidRDefault="005E3AFA" w:rsidP="008D5943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Punktów</w:t>
            </w:r>
          </w:p>
          <w:p w:rsidR="005E3AFA" w:rsidRDefault="005E3AFA" w:rsidP="008D5943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(rogów)</w:t>
            </w:r>
          </w:p>
        </w:tc>
      </w:tr>
      <w:tr w:rsidR="00107291" w:rsidTr="005E3AFA">
        <w:tc>
          <w:tcPr>
            <w:tcW w:w="1842" w:type="dxa"/>
          </w:tcPr>
          <w:p w:rsidR="00107291" w:rsidRDefault="00107291" w:rsidP="008D5943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trójkąt</w:t>
            </w:r>
          </w:p>
        </w:tc>
        <w:tc>
          <w:tcPr>
            <w:tcW w:w="2142" w:type="dxa"/>
          </w:tcPr>
          <w:p w:rsidR="00107291" w:rsidRDefault="005E3AFA" w:rsidP="008D5943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Graniastosłup trójkątny</w:t>
            </w:r>
          </w:p>
        </w:tc>
        <w:tc>
          <w:tcPr>
            <w:tcW w:w="1542" w:type="dxa"/>
          </w:tcPr>
          <w:p w:rsidR="00107291" w:rsidRDefault="00107291" w:rsidP="008D5943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107291" w:rsidRDefault="00107291" w:rsidP="008D5943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107291" w:rsidRDefault="00107291" w:rsidP="008D5943">
            <w:pPr>
              <w:spacing w:after="0" w:line="240" w:lineRule="auto"/>
              <w:rPr>
                <w:sz w:val="28"/>
              </w:rPr>
            </w:pPr>
          </w:p>
        </w:tc>
      </w:tr>
      <w:tr w:rsidR="00107291" w:rsidTr="005E3AFA">
        <w:tc>
          <w:tcPr>
            <w:tcW w:w="1842" w:type="dxa"/>
          </w:tcPr>
          <w:p w:rsidR="00107291" w:rsidRDefault="00107291" w:rsidP="008D5943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czaworokąt</w:t>
            </w:r>
          </w:p>
        </w:tc>
        <w:tc>
          <w:tcPr>
            <w:tcW w:w="2142" w:type="dxa"/>
          </w:tcPr>
          <w:p w:rsidR="00107291" w:rsidRDefault="00107291" w:rsidP="008D5943">
            <w:pPr>
              <w:spacing w:after="0" w:line="240" w:lineRule="auto"/>
              <w:rPr>
                <w:sz w:val="28"/>
              </w:rPr>
            </w:pPr>
          </w:p>
          <w:p w:rsidR="005E3AFA" w:rsidRDefault="005E3AFA" w:rsidP="008D5943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542" w:type="dxa"/>
          </w:tcPr>
          <w:p w:rsidR="00107291" w:rsidRDefault="00107291" w:rsidP="008D5943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107291" w:rsidRDefault="00107291" w:rsidP="008D5943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107291" w:rsidRDefault="00107291" w:rsidP="008D5943">
            <w:pPr>
              <w:spacing w:after="0" w:line="240" w:lineRule="auto"/>
              <w:rPr>
                <w:sz w:val="28"/>
              </w:rPr>
            </w:pPr>
          </w:p>
        </w:tc>
      </w:tr>
      <w:tr w:rsidR="00107291" w:rsidTr="005E3AFA">
        <w:tc>
          <w:tcPr>
            <w:tcW w:w="1842" w:type="dxa"/>
          </w:tcPr>
          <w:p w:rsidR="00107291" w:rsidRDefault="00107291" w:rsidP="008D5943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pięciokąt</w:t>
            </w:r>
          </w:p>
        </w:tc>
        <w:tc>
          <w:tcPr>
            <w:tcW w:w="2142" w:type="dxa"/>
          </w:tcPr>
          <w:p w:rsidR="00107291" w:rsidRDefault="00107291" w:rsidP="008D5943">
            <w:pPr>
              <w:spacing w:after="0" w:line="240" w:lineRule="auto"/>
              <w:rPr>
                <w:sz w:val="28"/>
              </w:rPr>
            </w:pPr>
          </w:p>
          <w:p w:rsidR="005E3AFA" w:rsidRDefault="005E3AFA" w:rsidP="008D5943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542" w:type="dxa"/>
          </w:tcPr>
          <w:p w:rsidR="00107291" w:rsidRDefault="00107291" w:rsidP="008D5943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107291" w:rsidRDefault="00107291" w:rsidP="008D5943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107291" w:rsidRDefault="00107291" w:rsidP="008D5943">
            <w:pPr>
              <w:spacing w:after="0" w:line="240" w:lineRule="auto"/>
              <w:rPr>
                <w:sz w:val="28"/>
              </w:rPr>
            </w:pPr>
          </w:p>
        </w:tc>
      </w:tr>
      <w:tr w:rsidR="00107291" w:rsidTr="005E3AFA">
        <w:tc>
          <w:tcPr>
            <w:tcW w:w="1842" w:type="dxa"/>
          </w:tcPr>
          <w:p w:rsidR="00107291" w:rsidRDefault="00107291" w:rsidP="008D5943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sześciokąt</w:t>
            </w:r>
          </w:p>
        </w:tc>
        <w:tc>
          <w:tcPr>
            <w:tcW w:w="2142" w:type="dxa"/>
          </w:tcPr>
          <w:p w:rsidR="00107291" w:rsidRDefault="00107291" w:rsidP="008D5943">
            <w:pPr>
              <w:spacing w:after="0" w:line="240" w:lineRule="auto"/>
              <w:rPr>
                <w:sz w:val="28"/>
              </w:rPr>
            </w:pPr>
          </w:p>
          <w:p w:rsidR="005E3AFA" w:rsidRDefault="005E3AFA" w:rsidP="008D5943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542" w:type="dxa"/>
          </w:tcPr>
          <w:p w:rsidR="00107291" w:rsidRDefault="00107291" w:rsidP="008D5943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107291" w:rsidRDefault="00107291" w:rsidP="008D5943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107291" w:rsidRDefault="00107291" w:rsidP="008D5943">
            <w:pPr>
              <w:spacing w:after="0" w:line="240" w:lineRule="auto"/>
              <w:rPr>
                <w:sz w:val="28"/>
              </w:rPr>
            </w:pPr>
          </w:p>
        </w:tc>
      </w:tr>
    </w:tbl>
    <w:p w:rsidR="00107291" w:rsidRPr="00107291" w:rsidRDefault="00107291" w:rsidP="00107291">
      <w:pPr>
        <w:rPr>
          <w:rFonts w:ascii="Times New Roman" w:hAnsi="Times New Roman" w:cs="Times New Roman"/>
          <w:sz w:val="28"/>
          <w:szCs w:val="28"/>
        </w:rPr>
      </w:pPr>
    </w:p>
    <w:sectPr w:rsidR="00107291" w:rsidRPr="00107291" w:rsidSect="00107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15B46"/>
    <w:multiLevelType w:val="multilevel"/>
    <w:tmpl w:val="170A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defaultTabStop w:val="708"/>
  <w:hyphenationZone w:val="425"/>
  <w:drawingGridHorizontalSpacing w:val="110"/>
  <w:displayHorizontalDrawingGridEvery w:val="2"/>
  <w:characterSpacingControl w:val="doNotCompress"/>
  <w:compat/>
  <w:rsids>
    <w:rsidRoot w:val="00107291"/>
    <w:rsid w:val="000C780A"/>
    <w:rsid w:val="00107291"/>
    <w:rsid w:val="00176C6C"/>
    <w:rsid w:val="00350958"/>
    <w:rsid w:val="005E3AFA"/>
    <w:rsid w:val="008D5943"/>
    <w:rsid w:val="00946B42"/>
    <w:rsid w:val="009D0C53"/>
    <w:rsid w:val="00BF2701"/>
    <w:rsid w:val="00C87B0C"/>
    <w:rsid w:val="00D151A7"/>
    <w:rsid w:val="00EF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701"/>
  </w:style>
  <w:style w:type="paragraph" w:styleId="Nagwek1">
    <w:name w:val="heading 1"/>
    <w:basedOn w:val="Normalny"/>
    <w:link w:val="Nagwek1Znak"/>
    <w:uiPriority w:val="9"/>
    <w:qFormat/>
    <w:rsid w:val="001072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0729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0729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29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4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r-only">
    <w:name w:val="sr-only"/>
    <w:basedOn w:val="Domylnaczcionkaakapitu"/>
    <w:rsid w:val="00946B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1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BRZĘCZYSZCZYKIEWICZ</dc:creator>
  <cp:lastModifiedBy>acer</cp:lastModifiedBy>
  <cp:revision>6</cp:revision>
  <dcterms:created xsi:type="dcterms:W3CDTF">2020-05-17T17:28:00Z</dcterms:created>
  <dcterms:modified xsi:type="dcterms:W3CDTF">2020-05-21T08:54:00Z</dcterms:modified>
</cp:coreProperties>
</file>