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05" w:rsidRPr="00D70064" w:rsidRDefault="00F123DA" w:rsidP="004E53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123DA">
        <w:rPr>
          <w:rFonts w:ascii="Times New Roman" w:hAnsi="Times New Roman" w:cs="Times New Roman"/>
          <w:sz w:val="28"/>
          <w:szCs w:val="28"/>
        </w:rPr>
        <w:t xml:space="preserve">Temat: </w:t>
      </w:r>
      <w:r w:rsidRPr="00D70064">
        <w:rPr>
          <w:rFonts w:ascii="Times New Roman" w:hAnsi="Times New Roman" w:cs="Times New Roman"/>
          <w:b/>
          <w:sz w:val="28"/>
          <w:szCs w:val="28"/>
        </w:rPr>
        <w:t>Rozwiązywanie zadań tekstowych 10.11.2020</w:t>
      </w:r>
      <w:r w:rsidR="004E53F8" w:rsidRPr="00D700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064" w:rsidRPr="00D70064">
        <w:rPr>
          <w:rFonts w:ascii="Times New Roman" w:hAnsi="Times New Roman" w:cs="Times New Roman"/>
          <w:i/>
          <w:sz w:val="28"/>
          <w:szCs w:val="28"/>
        </w:rPr>
        <w:t>Z</w:t>
      </w:r>
      <w:r w:rsidR="004E53F8" w:rsidRPr="00D70064">
        <w:rPr>
          <w:rFonts w:ascii="Times New Roman" w:hAnsi="Times New Roman" w:cs="Times New Roman"/>
          <w:i/>
          <w:sz w:val="28"/>
          <w:szCs w:val="28"/>
        </w:rPr>
        <w:t>apisz temat, tłumaczenie, wykonaj zadania</w:t>
      </w:r>
      <w:r w:rsidR="00D70064">
        <w:rPr>
          <w:rFonts w:ascii="Times New Roman" w:hAnsi="Times New Roman" w:cs="Times New Roman"/>
          <w:i/>
          <w:sz w:val="28"/>
          <w:szCs w:val="28"/>
        </w:rPr>
        <w:t xml:space="preserve"> Powodzenia!</w:t>
      </w:r>
    </w:p>
    <w:p w:rsidR="004E53F8" w:rsidRPr="004E53F8" w:rsidRDefault="004E53F8" w:rsidP="004E53F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</w:rPr>
        <w:t>!</w:t>
      </w:r>
      <w:r w:rsidRPr="004E53F8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Przy określaniu wieku zasłaniamy dwie ostatnie cyfry i jeżeli nie ma dwóch zer jako ostatnich cyfr to dodajemy 1, zapisujemy wieki znakami rzymskimi. </w:t>
      </w:r>
    </w:p>
    <w:p w:rsidR="004E53F8" w:rsidRPr="004E53F8" w:rsidRDefault="004E53F8" w:rsidP="004E53F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</w:rPr>
        <w:t>!</w:t>
      </w:r>
      <w:r w:rsidRPr="004E53F8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Jeżeli obliczamy ile lat minęło od jednego wydarzenia to od roku którym żyjemy czyli od 2020 odejmujemy dane wydarzenie, jeżeli mamy dwa wydarzenia </w:t>
      </w:r>
      <w:proofErr w:type="spellStart"/>
      <w:r w:rsidRPr="004E53F8">
        <w:rPr>
          <w:rFonts w:ascii="Times New Roman" w:hAnsi="Times New Roman" w:cs="Times New Roman"/>
          <w:i/>
          <w:color w:val="C00000"/>
          <w:sz w:val="24"/>
          <w:szCs w:val="24"/>
        </w:rPr>
        <w:t>tood</w:t>
      </w:r>
      <w:proofErr w:type="spellEnd"/>
      <w:r w:rsidRPr="004E53F8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większej liczby odejmujemy mniejszą, ile lat żył autor to od roku śmierci odejmujemy rok urodzenia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88"/>
        <w:gridCol w:w="760"/>
        <w:gridCol w:w="821"/>
        <w:gridCol w:w="4541"/>
      </w:tblGrid>
      <w:tr w:rsidR="004E53F8" w:rsidRPr="004E53F8" w:rsidTr="003009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F8" w:rsidRPr="004E53F8" w:rsidRDefault="004E53F8" w:rsidP="004E53F8">
            <w:pPr>
              <w:pStyle w:val="Nagwek5"/>
            </w:pPr>
            <w:r w:rsidRPr="004E53F8">
              <w:t>WYNALAZEK/WYDARZENIE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</w:tcPr>
          <w:p w:rsidR="004E53F8" w:rsidRPr="004E53F8" w:rsidRDefault="004E53F8" w:rsidP="004E53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821" w:type="dxa"/>
            <w:tcBorders>
              <w:bottom w:val="single" w:sz="4" w:space="0" w:color="auto"/>
              <w:right w:val="single" w:sz="4" w:space="0" w:color="auto"/>
            </w:tcBorders>
          </w:tcPr>
          <w:p w:rsidR="004E53F8" w:rsidRPr="004E53F8" w:rsidRDefault="004E53F8" w:rsidP="004E53F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WIEK</w:t>
            </w:r>
          </w:p>
        </w:tc>
        <w:tc>
          <w:tcPr>
            <w:tcW w:w="454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E53F8" w:rsidRPr="004E53F8" w:rsidRDefault="004E53F8" w:rsidP="004E5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zadanie1. </w:t>
            </w:r>
            <w:r w:rsidRPr="004E53F8">
              <w:rPr>
                <w:rFonts w:ascii="Times New Roman" w:hAnsi="Times New Roman" w:cs="Times New Roman"/>
                <w:sz w:val="24"/>
                <w:szCs w:val="24"/>
              </w:rPr>
              <w:t xml:space="preserve">Ile lat minęło od </w:t>
            </w:r>
            <w:r w:rsidRPr="004E5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wynalezienia kina w 1895r do roku 2000r?</w:t>
            </w:r>
          </w:p>
          <w:p w:rsidR="004E53F8" w:rsidRPr="004E53F8" w:rsidRDefault="004E53F8" w:rsidP="004E5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3F8">
              <w:rPr>
                <w:rFonts w:ascii="Times New Roman" w:hAnsi="Times New Roman" w:cs="Times New Roman"/>
                <w:sz w:val="24"/>
                <w:szCs w:val="24"/>
              </w:rPr>
              <w:t>Obliczenia:</w:t>
            </w:r>
          </w:p>
          <w:p w:rsidR="004E53F8" w:rsidRPr="004E53F8" w:rsidRDefault="004E53F8" w:rsidP="004E5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3F8" w:rsidRPr="004E53F8" w:rsidRDefault="004E53F8" w:rsidP="004E5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3F8" w:rsidRPr="004E53F8" w:rsidRDefault="004E53F8" w:rsidP="004E5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3F8" w:rsidRPr="004E53F8" w:rsidRDefault="004E53F8" w:rsidP="004E5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3F8" w:rsidRPr="004E53F8" w:rsidRDefault="0090568A" w:rsidP="004E5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Odp. </w:t>
            </w:r>
            <w:r w:rsidR="004E53F8" w:rsidRPr="004E53F8">
              <w:rPr>
                <w:rFonts w:ascii="Times New Roman" w:hAnsi="Times New Roman" w:cs="Times New Roman"/>
                <w:sz w:val="24"/>
                <w:szCs w:val="24"/>
              </w:rPr>
              <w:t>Od wynalezienie kina do roku 2000 minęło ............... lat</w:t>
            </w:r>
          </w:p>
          <w:p w:rsidR="004E53F8" w:rsidRPr="004E53F8" w:rsidRDefault="004E53F8" w:rsidP="004E53F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zadanie2. </w:t>
            </w:r>
            <w:r w:rsidRPr="004E53F8">
              <w:rPr>
                <w:rFonts w:ascii="Times New Roman" w:hAnsi="Times New Roman" w:cs="Times New Roman"/>
                <w:sz w:val="24"/>
                <w:szCs w:val="24"/>
              </w:rPr>
              <w:t xml:space="preserve">Ile lat minęło od </w:t>
            </w:r>
            <w:r w:rsidRPr="004E5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wynalezienia żarówki w 1879 do roku 2000?</w:t>
            </w:r>
          </w:p>
          <w:p w:rsidR="004E53F8" w:rsidRPr="004E53F8" w:rsidRDefault="004E53F8" w:rsidP="004E5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3F8">
              <w:rPr>
                <w:rFonts w:ascii="Times New Roman" w:hAnsi="Times New Roman" w:cs="Times New Roman"/>
                <w:sz w:val="24"/>
                <w:szCs w:val="24"/>
              </w:rPr>
              <w:t>Obliczenia:</w:t>
            </w:r>
          </w:p>
          <w:p w:rsidR="004E53F8" w:rsidRPr="004E53F8" w:rsidRDefault="004E53F8" w:rsidP="004E5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3F8" w:rsidRPr="004E53F8" w:rsidRDefault="004E53F8" w:rsidP="004E53F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53F8" w:rsidRPr="004E53F8" w:rsidRDefault="004E53F8" w:rsidP="004E53F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53F8" w:rsidRPr="004E53F8" w:rsidTr="004E53F8">
        <w:tblPrEx>
          <w:tblCellMar>
            <w:top w:w="0" w:type="dxa"/>
            <w:bottom w:w="0" w:type="dxa"/>
          </w:tblCellMar>
        </w:tblPrEx>
        <w:trPr>
          <w:cantSplit/>
          <w:trHeight w:val="3973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F8" w:rsidRPr="004E53F8" w:rsidRDefault="004E53F8" w:rsidP="004E53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53F8" w:rsidRPr="004E53F8" w:rsidRDefault="004E53F8" w:rsidP="004E53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Pierwszy lot człowieka w kosmos                                </w:t>
            </w:r>
          </w:p>
          <w:p w:rsidR="004E53F8" w:rsidRPr="004E53F8" w:rsidRDefault="004E53F8" w:rsidP="004E53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53F8" w:rsidRPr="004E53F8" w:rsidRDefault="004E53F8" w:rsidP="004E53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Wynalezienie zegarka       kieszonkowego                   </w:t>
            </w:r>
          </w:p>
          <w:p w:rsidR="004E53F8" w:rsidRPr="004E53F8" w:rsidRDefault="004E53F8" w:rsidP="004E53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53F8" w:rsidRPr="004E53F8" w:rsidRDefault="004E53F8" w:rsidP="004E53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Wynalezienie żarówki</w:t>
            </w:r>
          </w:p>
          <w:p w:rsidR="004E53F8" w:rsidRPr="004E53F8" w:rsidRDefault="004E53F8" w:rsidP="004E53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53F8" w:rsidRPr="004E53F8" w:rsidRDefault="004E53F8" w:rsidP="004E53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Pierwszy lot balonem </w:t>
            </w:r>
          </w:p>
          <w:p w:rsidR="004E53F8" w:rsidRPr="004E53F8" w:rsidRDefault="004E53F8" w:rsidP="004E53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53F8" w:rsidRPr="004E53F8" w:rsidRDefault="004E53F8" w:rsidP="004E53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Wynalezienie samochodu  </w:t>
            </w:r>
          </w:p>
          <w:p w:rsidR="004E53F8" w:rsidRPr="004E53F8" w:rsidRDefault="004E53F8" w:rsidP="004E53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4E53F8" w:rsidRPr="004E53F8" w:rsidRDefault="004E53F8" w:rsidP="004E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Wynalezienie kina                  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</w:tcPr>
          <w:p w:rsidR="004E53F8" w:rsidRPr="004E53F8" w:rsidRDefault="004E53F8" w:rsidP="004E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3F8" w:rsidRPr="004E53F8" w:rsidRDefault="004E53F8" w:rsidP="004E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3F8" w:rsidRPr="004E53F8" w:rsidRDefault="004E53F8" w:rsidP="004E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F8">
              <w:rPr>
                <w:rFonts w:ascii="Times New Roman" w:hAnsi="Times New Roman" w:cs="Times New Roman"/>
                <w:sz w:val="24"/>
                <w:szCs w:val="24"/>
              </w:rPr>
              <w:t>1961r</w:t>
            </w:r>
          </w:p>
          <w:p w:rsidR="004E53F8" w:rsidRPr="004E53F8" w:rsidRDefault="004E53F8" w:rsidP="004E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3F8" w:rsidRPr="004E53F8" w:rsidRDefault="004E53F8" w:rsidP="004E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3F8" w:rsidRPr="004E53F8" w:rsidRDefault="004E53F8" w:rsidP="004E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F8">
              <w:rPr>
                <w:rFonts w:ascii="Times New Roman" w:hAnsi="Times New Roman" w:cs="Times New Roman"/>
                <w:sz w:val="24"/>
                <w:szCs w:val="24"/>
              </w:rPr>
              <w:t>1510r.</w:t>
            </w:r>
          </w:p>
          <w:p w:rsidR="004E53F8" w:rsidRPr="004E53F8" w:rsidRDefault="004E53F8" w:rsidP="004E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3F8" w:rsidRPr="004E53F8" w:rsidRDefault="004E53F8" w:rsidP="004E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F8">
              <w:rPr>
                <w:rFonts w:ascii="Times New Roman" w:hAnsi="Times New Roman" w:cs="Times New Roman"/>
                <w:sz w:val="24"/>
                <w:szCs w:val="24"/>
              </w:rPr>
              <w:t>1879r</w:t>
            </w:r>
          </w:p>
          <w:p w:rsidR="004E53F8" w:rsidRPr="004E53F8" w:rsidRDefault="004E53F8" w:rsidP="004E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3F8" w:rsidRPr="004E53F8" w:rsidRDefault="004E53F8" w:rsidP="004E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F8">
              <w:rPr>
                <w:rFonts w:ascii="Times New Roman" w:hAnsi="Times New Roman" w:cs="Times New Roman"/>
                <w:sz w:val="24"/>
                <w:szCs w:val="24"/>
              </w:rPr>
              <w:t>1783r</w:t>
            </w:r>
          </w:p>
          <w:p w:rsidR="004E53F8" w:rsidRPr="004E53F8" w:rsidRDefault="004E53F8" w:rsidP="004E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3F8" w:rsidRPr="004E53F8" w:rsidRDefault="004E53F8" w:rsidP="004E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F8">
              <w:rPr>
                <w:rFonts w:ascii="Times New Roman" w:hAnsi="Times New Roman" w:cs="Times New Roman"/>
                <w:sz w:val="24"/>
                <w:szCs w:val="24"/>
              </w:rPr>
              <w:t>1875r</w:t>
            </w:r>
          </w:p>
          <w:p w:rsidR="004E53F8" w:rsidRPr="004E53F8" w:rsidRDefault="004E53F8" w:rsidP="004E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3F8" w:rsidRPr="004E53F8" w:rsidRDefault="004E53F8" w:rsidP="004E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F8">
              <w:rPr>
                <w:rFonts w:ascii="Times New Roman" w:hAnsi="Times New Roman" w:cs="Times New Roman"/>
                <w:sz w:val="24"/>
                <w:szCs w:val="24"/>
              </w:rPr>
              <w:t>1895r</w:t>
            </w:r>
          </w:p>
        </w:tc>
        <w:tc>
          <w:tcPr>
            <w:tcW w:w="821" w:type="dxa"/>
            <w:tcBorders>
              <w:bottom w:val="single" w:sz="4" w:space="0" w:color="auto"/>
              <w:right w:val="single" w:sz="4" w:space="0" w:color="auto"/>
            </w:tcBorders>
          </w:tcPr>
          <w:p w:rsidR="004E53F8" w:rsidRPr="004E53F8" w:rsidRDefault="004E53F8" w:rsidP="004E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E53F8" w:rsidRPr="004E53F8" w:rsidRDefault="004E53F8" w:rsidP="004E5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3F8" w:rsidRPr="004E53F8" w:rsidTr="003009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53F8" w:rsidRPr="004E53F8" w:rsidRDefault="004E53F8" w:rsidP="004E53F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3F8">
              <w:rPr>
                <w:rFonts w:ascii="Times New Roman" w:hAnsi="Times New Roman" w:cs="Times New Roman"/>
                <w:sz w:val="24"/>
                <w:szCs w:val="24"/>
              </w:rPr>
              <w:t>Odpowiedź Od wynalezienia żarówki do roku 2000 minęło............. lat</w:t>
            </w:r>
          </w:p>
        </w:tc>
      </w:tr>
      <w:tr w:rsidR="004E53F8" w:rsidRPr="004E53F8" w:rsidTr="003009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53F8" w:rsidRPr="004E53F8" w:rsidRDefault="004E53F8" w:rsidP="004E5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zadanie4. </w:t>
            </w:r>
            <w:r w:rsidRPr="004E53F8">
              <w:rPr>
                <w:rFonts w:ascii="Times New Roman" w:hAnsi="Times New Roman" w:cs="Times New Roman"/>
                <w:sz w:val="24"/>
                <w:szCs w:val="24"/>
              </w:rPr>
              <w:t xml:space="preserve">Ile lat minęło </w:t>
            </w:r>
            <w:r w:rsidRPr="004E5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wynalezienia zegarka kieszonkowego w 1510r do </w:t>
            </w:r>
            <w:r w:rsidR="00BA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pierwszego lotu człowieka w kosmos w 1961roku</w:t>
            </w:r>
            <w:r w:rsidRPr="004E53F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E53F8" w:rsidRPr="004E53F8" w:rsidRDefault="004E53F8" w:rsidP="004E5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3F8">
              <w:rPr>
                <w:rFonts w:ascii="Times New Roman" w:hAnsi="Times New Roman" w:cs="Times New Roman"/>
                <w:sz w:val="24"/>
                <w:szCs w:val="24"/>
              </w:rPr>
              <w:t>Obliczenia:</w:t>
            </w:r>
          </w:p>
          <w:p w:rsidR="004E53F8" w:rsidRPr="004E53F8" w:rsidRDefault="004E53F8" w:rsidP="004E5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3F8" w:rsidRPr="004E53F8" w:rsidRDefault="004E53F8" w:rsidP="004E5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3F8" w:rsidRPr="004E53F8" w:rsidRDefault="004E53F8" w:rsidP="004E5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3F8" w:rsidRPr="004E53F8" w:rsidRDefault="004E53F8" w:rsidP="004E5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3F8" w:rsidRPr="004E53F8" w:rsidRDefault="004E53F8" w:rsidP="004E5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3F8">
              <w:rPr>
                <w:rFonts w:ascii="Times New Roman" w:hAnsi="Times New Roman" w:cs="Times New Roman"/>
                <w:sz w:val="24"/>
                <w:szCs w:val="24"/>
              </w:rPr>
              <w:t>Odpowiedź Od wynalezienia zegarka kieszonkowego</w:t>
            </w:r>
            <w:r w:rsidR="00BA1A64">
              <w:rPr>
                <w:rFonts w:ascii="Times New Roman" w:hAnsi="Times New Roman" w:cs="Times New Roman"/>
                <w:sz w:val="24"/>
                <w:szCs w:val="24"/>
              </w:rPr>
              <w:t xml:space="preserve"> do pierwszego lotu człowieka w kosmos </w:t>
            </w:r>
            <w:r w:rsidRPr="004E53F8">
              <w:rPr>
                <w:rFonts w:ascii="Times New Roman" w:hAnsi="Times New Roman" w:cs="Times New Roman"/>
                <w:sz w:val="24"/>
                <w:szCs w:val="24"/>
              </w:rPr>
              <w:t xml:space="preserve"> minęło.............. lat</w:t>
            </w:r>
          </w:p>
        </w:tc>
      </w:tr>
      <w:tr w:rsidR="004E53F8" w:rsidRPr="004E53F8" w:rsidTr="003009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53F8" w:rsidRPr="004E53F8" w:rsidRDefault="004E53F8" w:rsidP="004E5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Zadanie5 </w:t>
            </w:r>
            <w:r w:rsidRPr="004E53F8">
              <w:rPr>
                <w:rFonts w:ascii="Times New Roman" w:hAnsi="Times New Roman" w:cs="Times New Roman"/>
                <w:sz w:val="24"/>
                <w:szCs w:val="24"/>
              </w:rPr>
              <w:t xml:space="preserve">Ile lat minęło </w:t>
            </w:r>
            <w:r w:rsidRPr="004E5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 pierwszego lotu człowieka balonem w 1783r do pierwszego lotu człowieka w kosmos w 1961r</w:t>
            </w:r>
            <w:r w:rsidRPr="004E53F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E53F8" w:rsidRPr="004E53F8" w:rsidRDefault="004E53F8" w:rsidP="004E5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3F8">
              <w:rPr>
                <w:rFonts w:ascii="Times New Roman" w:hAnsi="Times New Roman" w:cs="Times New Roman"/>
                <w:sz w:val="24"/>
                <w:szCs w:val="24"/>
              </w:rPr>
              <w:t>Obliczenia:</w:t>
            </w:r>
          </w:p>
          <w:p w:rsidR="004E53F8" w:rsidRPr="004E53F8" w:rsidRDefault="004E53F8" w:rsidP="004E5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3F8" w:rsidRPr="004E53F8" w:rsidRDefault="004E53F8" w:rsidP="004E5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3F8" w:rsidRPr="004E53F8" w:rsidRDefault="004E53F8" w:rsidP="004E5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3F8" w:rsidRPr="004E53F8" w:rsidRDefault="004E53F8" w:rsidP="004E5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3F8" w:rsidRPr="004E53F8" w:rsidRDefault="004E53F8" w:rsidP="004E5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3F8" w:rsidRPr="004E53F8" w:rsidRDefault="004E53F8" w:rsidP="004E5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3F8" w:rsidRPr="004E53F8" w:rsidRDefault="004E53F8" w:rsidP="004E53F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3F8">
              <w:rPr>
                <w:rFonts w:ascii="Times New Roman" w:hAnsi="Times New Roman" w:cs="Times New Roman"/>
                <w:sz w:val="24"/>
                <w:szCs w:val="24"/>
              </w:rPr>
              <w:t>Odpowiedź Od obu wydarzeń minęło ................ lat</w:t>
            </w:r>
          </w:p>
        </w:tc>
      </w:tr>
      <w:tr w:rsidR="004E53F8" w:rsidRPr="004E53F8" w:rsidTr="003009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53F8" w:rsidRPr="004E53F8" w:rsidRDefault="004E53F8" w:rsidP="004E53F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53F8" w:rsidRPr="004E53F8" w:rsidRDefault="004E53F8" w:rsidP="004E53F8">
            <w:pPr>
              <w:pStyle w:val="Nagwek2"/>
              <w:rPr>
                <w:sz w:val="24"/>
              </w:rPr>
            </w:pPr>
            <w:r w:rsidRPr="004E53F8">
              <w:rPr>
                <w:sz w:val="24"/>
              </w:rPr>
              <w:t>Fryderyk Chopin znany kompozytor  polski urodził się w 1810r a zmarł w 1849r</w:t>
            </w:r>
          </w:p>
          <w:p w:rsidR="004E53F8" w:rsidRPr="004E53F8" w:rsidRDefault="004E53F8" w:rsidP="004E5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3F8">
              <w:rPr>
                <w:rFonts w:ascii="Times New Roman" w:hAnsi="Times New Roman" w:cs="Times New Roman"/>
                <w:sz w:val="24"/>
                <w:szCs w:val="24"/>
              </w:rPr>
              <w:t>Na podstawie tekstu wykonaj zadanie 6, 7, 8</w:t>
            </w:r>
          </w:p>
          <w:p w:rsidR="004E53F8" w:rsidRPr="004E53F8" w:rsidRDefault="004E53F8" w:rsidP="004E53F8">
            <w:pPr>
              <w:pStyle w:val="Nagwek3"/>
            </w:pPr>
            <w:r w:rsidRPr="004E53F8">
              <w:t>Zadanie6</w:t>
            </w:r>
          </w:p>
          <w:p w:rsidR="004E53F8" w:rsidRPr="004E53F8" w:rsidRDefault="004E53F8" w:rsidP="004E5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3F8">
              <w:rPr>
                <w:rFonts w:ascii="Times New Roman" w:hAnsi="Times New Roman" w:cs="Times New Roman"/>
                <w:sz w:val="24"/>
                <w:szCs w:val="24"/>
              </w:rPr>
              <w:t>Obliczenia:</w:t>
            </w:r>
          </w:p>
          <w:p w:rsidR="004E53F8" w:rsidRPr="004E53F8" w:rsidRDefault="004E53F8" w:rsidP="004E5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3F8" w:rsidRPr="004E53F8" w:rsidRDefault="004E53F8" w:rsidP="004E5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3F8" w:rsidRPr="004E53F8" w:rsidRDefault="004E53F8" w:rsidP="004E5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3F8" w:rsidRPr="004E53F8" w:rsidRDefault="004E53F8" w:rsidP="004E5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3F8" w:rsidRPr="004E53F8" w:rsidRDefault="004E53F8" w:rsidP="004E5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3F8" w:rsidRPr="004E53F8" w:rsidRDefault="004E53F8" w:rsidP="004E53F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E53F8">
              <w:rPr>
                <w:rFonts w:ascii="Times New Roman" w:hAnsi="Times New Roman" w:cs="Times New Roman"/>
                <w:sz w:val="24"/>
                <w:szCs w:val="24"/>
              </w:rPr>
              <w:t>Odp</w:t>
            </w:r>
            <w:proofErr w:type="spellEnd"/>
            <w:r w:rsidRPr="004E53F8">
              <w:rPr>
                <w:rFonts w:ascii="Times New Roman" w:hAnsi="Times New Roman" w:cs="Times New Roman"/>
                <w:sz w:val="24"/>
                <w:szCs w:val="24"/>
              </w:rPr>
              <w:t xml:space="preserve"> Fryderyk Chopin żył ................. lat</w:t>
            </w:r>
          </w:p>
        </w:tc>
      </w:tr>
      <w:tr w:rsidR="004E53F8" w:rsidRPr="004E53F8" w:rsidTr="003009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53F8" w:rsidRPr="004E53F8" w:rsidRDefault="004E53F8" w:rsidP="004E53F8">
            <w:pPr>
              <w:pStyle w:val="Nagwek1"/>
              <w:rPr>
                <w:sz w:val="24"/>
              </w:rPr>
            </w:pPr>
            <w:r w:rsidRPr="004E53F8">
              <w:rPr>
                <w:sz w:val="24"/>
              </w:rPr>
              <w:t>Zadanie7</w:t>
            </w:r>
          </w:p>
          <w:p w:rsidR="004E53F8" w:rsidRPr="004E53F8" w:rsidRDefault="004E53F8" w:rsidP="004E5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3F8">
              <w:rPr>
                <w:rFonts w:ascii="Times New Roman" w:hAnsi="Times New Roman" w:cs="Times New Roman"/>
                <w:sz w:val="24"/>
                <w:szCs w:val="24"/>
              </w:rPr>
              <w:t>Fryderyk Chopin urodził się w ................. wieku.</w:t>
            </w:r>
          </w:p>
          <w:p w:rsidR="004E53F8" w:rsidRPr="004E53F8" w:rsidRDefault="004E53F8" w:rsidP="004E5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3F8" w:rsidRPr="004E53F8" w:rsidRDefault="004E53F8" w:rsidP="004E53F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Zadanie8</w:t>
            </w:r>
          </w:p>
          <w:p w:rsidR="004E53F8" w:rsidRPr="004E53F8" w:rsidRDefault="004E53F8" w:rsidP="004E53F8">
            <w:pPr>
              <w:pStyle w:val="Tytu"/>
              <w:numPr>
                <w:ilvl w:val="0"/>
                <w:numId w:val="1"/>
              </w:numPr>
              <w:jc w:val="left"/>
              <w:rPr>
                <w:sz w:val="24"/>
              </w:rPr>
            </w:pPr>
            <w:r w:rsidRPr="004E53F8">
              <w:rPr>
                <w:sz w:val="24"/>
              </w:rPr>
              <w:t>Znajdź  i zapisz na osi rok urodzin Fryderyka Chopina</w:t>
            </w:r>
          </w:p>
          <w:p w:rsidR="004E53F8" w:rsidRPr="004E53F8" w:rsidRDefault="004E53F8" w:rsidP="004E53F8">
            <w:pPr>
              <w:pStyle w:val="Tytu"/>
              <w:ind w:left="360"/>
              <w:jc w:val="left"/>
              <w:rPr>
                <w:sz w:val="24"/>
              </w:rPr>
            </w:pPr>
            <w:r w:rsidRPr="004E53F8">
              <w:rPr>
                <w:noProof/>
                <w:sz w:val="24"/>
              </w:rPr>
              <w:pict>
                <v:line id="_x0000_s1027" style="position:absolute;left:0;text-align:left;flip:x y;z-index:251661312" from="423pt,1.45pt" to="450pt,28.45pt"/>
              </w:pict>
            </w:r>
            <w:r w:rsidRPr="004E53F8">
              <w:rPr>
                <w:noProof/>
                <w:sz w:val="24"/>
              </w:rPr>
              <w:pict>
                <v:line id="_x0000_s1026" style="position:absolute;left:0;text-align:left;z-index:251660288" from="423pt,1.45pt" to="423pt,61.25pt"/>
              </w:pi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708"/>
              <w:gridCol w:w="708"/>
              <w:gridCol w:w="708"/>
              <w:gridCol w:w="708"/>
              <w:gridCol w:w="708"/>
              <w:gridCol w:w="709"/>
              <w:gridCol w:w="709"/>
              <w:gridCol w:w="709"/>
              <w:gridCol w:w="709"/>
              <w:gridCol w:w="709"/>
              <w:gridCol w:w="709"/>
              <w:gridCol w:w="709"/>
            </w:tblGrid>
            <w:tr w:rsidR="004E53F8" w:rsidRPr="004E53F8" w:rsidTr="0030095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8" w:type="dxa"/>
                </w:tcPr>
                <w:p w:rsidR="004E53F8" w:rsidRPr="004E53F8" w:rsidRDefault="004E53F8" w:rsidP="004E53F8">
                  <w:pPr>
                    <w:pStyle w:val="Tytu"/>
                    <w:rPr>
                      <w:sz w:val="24"/>
                    </w:rPr>
                  </w:pPr>
                  <w:r w:rsidRPr="004E53F8">
                    <w:rPr>
                      <w:sz w:val="24"/>
                    </w:rPr>
                    <w:t>1805</w:t>
                  </w:r>
                </w:p>
              </w:tc>
              <w:tc>
                <w:tcPr>
                  <w:tcW w:w="708" w:type="dxa"/>
                </w:tcPr>
                <w:p w:rsidR="004E53F8" w:rsidRPr="004E53F8" w:rsidRDefault="004E53F8" w:rsidP="004E53F8">
                  <w:pPr>
                    <w:pStyle w:val="Tytu"/>
                    <w:rPr>
                      <w:sz w:val="24"/>
                    </w:rPr>
                  </w:pPr>
                  <w:r w:rsidRPr="004E53F8">
                    <w:rPr>
                      <w:sz w:val="24"/>
                    </w:rPr>
                    <w:t>1806</w:t>
                  </w:r>
                </w:p>
              </w:tc>
              <w:tc>
                <w:tcPr>
                  <w:tcW w:w="708" w:type="dxa"/>
                </w:tcPr>
                <w:p w:rsidR="004E53F8" w:rsidRPr="004E53F8" w:rsidRDefault="004E53F8" w:rsidP="004E53F8">
                  <w:pPr>
                    <w:pStyle w:val="Tytu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708" w:type="dxa"/>
                </w:tcPr>
                <w:p w:rsidR="004E53F8" w:rsidRPr="004E53F8" w:rsidRDefault="004E53F8" w:rsidP="004E53F8">
                  <w:pPr>
                    <w:pStyle w:val="Tytu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708" w:type="dxa"/>
                </w:tcPr>
                <w:p w:rsidR="004E53F8" w:rsidRPr="004E53F8" w:rsidRDefault="004E53F8" w:rsidP="004E53F8">
                  <w:pPr>
                    <w:pStyle w:val="Tytu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4E53F8" w:rsidRPr="004E53F8" w:rsidRDefault="004E53F8" w:rsidP="004E53F8">
                  <w:pPr>
                    <w:pStyle w:val="Tytu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4E53F8" w:rsidRPr="004E53F8" w:rsidRDefault="004E53F8" w:rsidP="004E53F8">
                  <w:pPr>
                    <w:pStyle w:val="Tytu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4E53F8" w:rsidRPr="004E53F8" w:rsidRDefault="004E53F8" w:rsidP="004E53F8">
                  <w:pPr>
                    <w:pStyle w:val="Tytu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4E53F8" w:rsidRPr="004E53F8" w:rsidRDefault="004E53F8" w:rsidP="004E53F8">
                  <w:pPr>
                    <w:pStyle w:val="Tytu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4E53F8" w:rsidRPr="004E53F8" w:rsidRDefault="004E53F8" w:rsidP="004E53F8">
                  <w:pPr>
                    <w:pStyle w:val="Tytu"/>
                    <w:jc w:val="left"/>
                    <w:rPr>
                      <w:sz w:val="24"/>
                    </w:rPr>
                  </w:pPr>
                  <w:r w:rsidRPr="004E53F8">
                    <w:rPr>
                      <w:sz w:val="24"/>
                    </w:rPr>
                    <w:t>1814</w:t>
                  </w:r>
                </w:p>
              </w:tc>
              <w:tc>
                <w:tcPr>
                  <w:tcW w:w="709" w:type="dxa"/>
                </w:tcPr>
                <w:p w:rsidR="004E53F8" w:rsidRPr="004E53F8" w:rsidRDefault="004E53F8" w:rsidP="004E53F8">
                  <w:pPr>
                    <w:pStyle w:val="Tytu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4E53F8" w:rsidRPr="004E53F8" w:rsidRDefault="004E53F8" w:rsidP="004E53F8">
                  <w:pPr>
                    <w:pStyle w:val="Tytu"/>
                    <w:jc w:val="left"/>
                    <w:rPr>
                      <w:sz w:val="24"/>
                    </w:rPr>
                  </w:pPr>
                  <w:r w:rsidRPr="004E53F8">
                    <w:rPr>
                      <w:noProof/>
                      <w:sz w:val="24"/>
                    </w:rPr>
                    <w:pict>
                      <v:line id="_x0000_s1028" style="position:absolute;flip:x;z-index:251662336;mso-position-horizontal-relative:text;mso-position-vertical-relative:text" from="33.3pt,11.85pt" to="60.3pt,38.85pt"/>
                    </w:pict>
                  </w:r>
                </w:p>
              </w:tc>
            </w:tr>
          </w:tbl>
          <w:p w:rsidR="004E53F8" w:rsidRPr="004E53F8" w:rsidRDefault="004E53F8" w:rsidP="004E5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3F8" w:rsidRPr="004E53F8" w:rsidRDefault="004E53F8" w:rsidP="004E53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F8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1" style="position:absolute;left:0;text-align:left;z-index:251665408" from="423pt,13.4pt" to="423pt,73.2pt"/>
              </w:pict>
            </w:r>
            <w:r w:rsidRPr="004E53F8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0" style="position:absolute;left:0;text-align:left;flip:x y;z-index:251664384" from="423pt,13.4pt" to="450pt,40.4pt"/>
              </w:pict>
            </w:r>
            <w:r w:rsidRPr="004E53F8">
              <w:rPr>
                <w:rFonts w:ascii="Times New Roman" w:hAnsi="Times New Roman" w:cs="Times New Roman"/>
                <w:sz w:val="24"/>
                <w:szCs w:val="24"/>
              </w:rPr>
              <w:t>Znajdź  i zapisz na osi rok śmierci Fryderyka Chopina</w:t>
            </w:r>
          </w:p>
          <w:p w:rsidR="004E53F8" w:rsidRPr="004E53F8" w:rsidRDefault="004E53F8" w:rsidP="004E5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708"/>
              <w:gridCol w:w="708"/>
              <w:gridCol w:w="708"/>
              <w:gridCol w:w="708"/>
              <w:gridCol w:w="708"/>
              <w:gridCol w:w="709"/>
              <w:gridCol w:w="709"/>
              <w:gridCol w:w="709"/>
              <w:gridCol w:w="709"/>
              <w:gridCol w:w="709"/>
              <w:gridCol w:w="709"/>
              <w:gridCol w:w="709"/>
            </w:tblGrid>
            <w:tr w:rsidR="004E53F8" w:rsidRPr="004E53F8" w:rsidTr="0030095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8" w:type="dxa"/>
                </w:tcPr>
                <w:p w:rsidR="004E53F8" w:rsidRPr="004E53F8" w:rsidRDefault="004E53F8" w:rsidP="004E53F8">
                  <w:pPr>
                    <w:pStyle w:val="Tytu"/>
                    <w:rPr>
                      <w:sz w:val="24"/>
                    </w:rPr>
                  </w:pPr>
                  <w:r w:rsidRPr="004E53F8">
                    <w:rPr>
                      <w:sz w:val="24"/>
                    </w:rPr>
                    <w:t>1845</w:t>
                  </w:r>
                </w:p>
              </w:tc>
              <w:tc>
                <w:tcPr>
                  <w:tcW w:w="708" w:type="dxa"/>
                </w:tcPr>
                <w:p w:rsidR="004E53F8" w:rsidRPr="004E53F8" w:rsidRDefault="004E53F8" w:rsidP="004E53F8">
                  <w:pPr>
                    <w:pStyle w:val="Tytu"/>
                    <w:rPr>
                      <w:sz w:val="24"/>
                    </w:rPr>
                  </w:pPr>
                  <w:r w:rsidRPr="004E53F8">
                    <w:rPr>
                      <w:sz w:val="24"/>
                    </w:rPr>
                    <w:t>1846</w:t>
                  </w:r>
                </w:p>
              </w:tc>
              <w:tc>
                <w:tcPr>
                  <w:tcW w:w="708" w:type="dxa"/>
                </w:tcPr>
                <w:p w:rsidR="004E53F8" w:rsidRPr="004E53F8" w:rsidRDefault="004E53F8" w:rsidP="004E53F8">
                  <w:pPr>
                    <w:pStyle w:val="Tytu"/>
                    <w:rPr>
                      <w:sz w:val="24"/>
                    </w:rPr>
                  </w:pPr>
                </w:p>
              </w:tc>
              <w:tc>
                <w:tcPr>
                  <w:tcW w:w="708" w:type="dxa"/>
                </w:tcPr>
                <w:p w:rsidR="004E53F8" w:rsidRPr="004E53F8" w:rsidRDefault="004E53F8" w:rsidP="004E53F8">
                  <w:pPr>
                    <w:pStyle w:val="Tytu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708" w:type="dxa"/>
                </w:tcPr>
                <w:p w:rsidR="004E53F8" w:rsidRPr="004E53F8" w:rsidRDefault="004E53F8" w:rsidP="004E53F8">
                  <w:pPr>
                    <w:pStyle w:val="Tytu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4E53F8" w:rsidRPr="004E53F8" w:rsidRDefault="004E53F8" w:rsidP="004E53F8">
                  <w:pPr>
                    <w:pStyle w:val="Tytu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4E53F8" w:rsidRPr="004E53F8" w:rsidRDefault="004E53F8" w:rsidP="004E53F8">
                  <w:pPr>
                    <w:pStyle w:val="Tytu"/>
                    <w:rPr>
                      <w:sz w:val="24"/>
                    </w:rPr>
                  </w:pPr>
                  <w:r w:rsidRPr="004E53F8">
                    <w:rPr>
                      <w:sz w:val="24"/>
                    </w:rPr>
                    <w:t>1951</w:t>
                  </w:r>
                </w:p>
              </w:tc>
              <w:tc>
                <w:tcPr>
                  <w:tcW w:w="709" w:type="dxa"/>
                </w:tcPr>
                <w:p w:rsidR="004E53F8" w:rsidRPr="004E53F8" w:rsidRDefault="004E53F8" w:rsidP="004E53F8">
                  <w:pPr>
                    <w:pStyle w:val="Tytu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4E53F8" w:rsidRPr="004E53F8" w:rsidRDefault="004E53F8" w:rsidP="004E53F8">
                  <w:pPr>
                    <w:pStyle w:val="Tytu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4E53F8" w:rsidRPr="004E53F8" w:rsidRDefault="004E53F8" w:rsidP="004E53F8">
                  <w:pPr>
                    <w:pStyle w:val="Tytu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4E53F8" w:rsidRPr="004E53F8" w:rsidRDefault="004E53F8" w:rsidP="004E53F8">
                  <w:pPr>
                    <w:pStyle w:val="Tytu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:rsidR="004E53F8" w:rsidRPr="004E53F8" w:rsidRDefault="004E53F8" w:rsidP="004E53F8">
                  <w:pPr>
                    <w:pStyle w:val="Tytu"/>
                    <w:jc w:val="left"/>
                    <w:rPr>
                      <w:sz w:val="24"/>
                    </w:rPr>
                  </w:pPr>
                  <w:r w:rsidRPr="004E53F8">
                    <w:rPr>
                      <w:noProof/>
                      <w:sz w:val="24"/>
                    </w:rPr>
                    <w:pict>
                      <v:line id="_x0000_s1029" style="position:absolute;flip:x;z-index:251663360;mso-position-horizontal-relative:text;mso-position-vertical-relative:text" from="33.3pt,11.85pt" to="60.3pt,38.85pt"/>
                    </w:pict>
                  </w:r>
                </w:p>
              </w:tc>
            </w:tr>
          </w:tbl>
          <w:p w:rsidR="004E53F8" w:rsidRPr="004E53F8" w:rsidRDefault="004E53F8" w:rsidP="004E53F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E53F8" w:rsidRPr="004E53F8" w:rsidRDefault="004E53F8" w:rsidP="004E53F8">
      <w:pPr>
        <w:pStyle w:val="Nagwek1"/>
        <w:rPr>
          <w:i/>
          <w:iCs/>
          <w:sz w:val="24"/>
        </w:rPr>
      </w:pPr>
      <w:r w:rsidRPr="004E53F8">
        <w:rPr>
          <w:sz w:val="24"/>
        </w:rPr>
        <w:t>Zadanie9</w:t>
      </w:r>
    </w:p>
    <w:p w:rsidR="004E53F8" w:rsidRPr="004E53F8" w:rsidRDefault="004E53F8" w:rsidP="004E53F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E53F8">
        <w:rPr>
          <w:rFonts w:ascii="Times New Roman" w:hAnsi="Times New Roman" w:cs="Times New Roman"/>
          <w:i/>
          <w:iCs/>
          <w:sz w:val="24"/>
          <w:szCs w:val="24"/>
        </w:rPr>
        <w:t>Tabelaprzedstawia</w:t>
      </w:r>
      <w:proofErr w:type="spellEnd"/>
      <w:r w:rsidRPr="004E53F8">
        <w:rPr>
          <w:rFonts w:ascii="Times New Roman" w:hAnsi="Times New Roman" w:cs="Times New Roman"/>
          <w:i/>
          <w:iCs/>
          <w:sz w:val="24"/>
          <w:szCs w:val="24"/>
        </w:rPr>
        <w:t xml:space="preserve"> stan oszczędności pana Nowaka w kolejnych miesiącach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35"/>
        <w:gridCol w:w="1535"/>
        <w:gridCol w:w="1535"/>
        <w:gridCol w:w="1535"/>
        <w:gridCol w:w="1536"/>
        <w:gridCol w:w="1536"/>
      </w:tblGrid>
      <w:tr w:rsidR="004E53F8" w:rsidRPr="004E53F8" w:rsidTr="0030095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4E53F8" w:rsidRPr="004E53F8" w:rsidRDefault="004E53F8" w:rsidP="004E53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miesiąc</w:t>
            </w:r>
          </w:p>
        </w:tc>
        <w:tc>
          <w:tcPr>
            <w:tcW w:w="1535" w:type="dxa"/>
          </w:tcPr>
          <w:p w:rsidR="004E53F8" w:rsidRPr="004E53F8" w:rsidRDefault="004E53F8" w:rsidP="004E53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F8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1535" w:type="dxa"/>
          </w:tcPr>
          <w:p w:rsidR="004E53F8" w:rsidRPr="004E53F8" w:rsidRDefault="004E53F8" w:rsidP="004E53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F8"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1535" w:type="dxa"/>
          </w:tcPr>
          <w:p w:rsidR="004E53F8" w:rsidRPr="004E53F8" w:rsidRDefault="004E53F8" w:rsidP="004E53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F8"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1536" w:type="dxa"/>
          </w:tcPr>
          <w:p w:rsidR="004E53F8" w:rsidRPr="004E53F8" w:rsidRDefault="004E53F8" w:rsidP="004E53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F8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1536" w:type="dxa"/>
          </w:tcPr>
          <w:p w:rsidR="004E53F8" w:rsidRPr="004E53F8" w:rsidRDefault="004E53F8" w:rsidP="004E53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F8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4E53F8" w:rsidRPr="004E53F8" w:rsidTr="0030095F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4E53F8" w:rsidRPr="004E53F8" w:rsidRDefault="004E53F8" w:rsidP="004E53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oszczędności</w:t>
            </w:r>
          </w:p>
        </w:tc>
        <w:tc>
          <w:tcPr>
            <w:tcW w:w="1535" w:type="dxa"/>
          </w:tcPr>
          <w:p w:rsidR="004E53F8" w:rsidRPr="004E53F8" w:rsidRDefault="004E53F8" w:rsidP="004E53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F8">
              <w:rPr>
                <w:rFonts w:ascii="Times New Roman" w:hAnsi="Times New Roman" w:cs="Times New Roman"/>
                <w:sz w:val="24"/>
                <w:szCs w:val="24"/>
              </w:rPr>
              <w:t>400zł</w:t>
            </w:r>
          </w:p>
        </w:tc>
        <w:tc>
          <w:tcPr>
            <w:tcW w:w="1535" w:type="dxa"/>
          </w:tcPr>
          <w:p w:rsidR="004E53F8" w:rsidRPr="004E53F8" w:rsidRDefault="004E53F8" w:rsidP="004E53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F8">
              <w:rPr>
                <w:rFonts w:ascii="Times New Roman" w:hAnsi="Times New Roman" w:cs="Times New Roman"/>
                <w:sz w:val="24"/>
                <w:szCs w:val="24"/>
              </w:rPr>
              <w:t>268zł</w:t>
            </w:r>
          </w:p>
        </w:tc>
        <w:tc>
          <w:tcPr>
            <w:tcW w:w="1535" w:type="dxa"/>
          </w:tcPr>
          <w:p w:rsidR="004E53F8" w:rsidRPr="004E53F8" w:rsidRDefault="004E53F8" w:rsidP="004E53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F8">
              <w:rPr>
                <w:rFonts w:ascii="Times New Roman" w:hAnsi="Times New Roman" w:cs="Times New Roman"/>
                <w:sz w:val="24"/>
                <w:szCs w:val="24"/>
              </w:rPr>
              <w:t>720zł</w:t>
            </w:r>
          </w:p>
        </w:tc>
        <w:tc>
          <w:tcPr>
            <w:tcW w:w="1536" w:type="dxa"/>
          </w:tcPr>
          <w:p w:rsidR="004E53F8" w:rsidRPr="004E53F8" w:rsidRDefault="004E53F8" w:rsidP="004E53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F8">
              <w:rPr>
                <w:rFonts w:ascii="Times New Roman" w:hAnsi="Times New Roman" w:cs="Times New Roman"/>
                <w:sz w:val="24"/>
                <w:szCs w:val="24"/>
              </w:rPr>
              <w:t>467zł</w:t>
            </w:r>
          </w:p>
        </w:tc>
        <w:tc>
          <w:tcPr>
            <w:tcW w:w="1536" w:type="dxa"/>
          </w:tcPr>
          <w:p w:rsidR="004E53F8" w:rsidRPr="004E53F8" w:rsidRDefault="004E53F8" w:rsidP="004E53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F8">
              <w:rPr>
                <w:rFonts w:ascii="Times New Roman" w:hAnsi="Times New Roman" w:cs="Times New Roman"/>
                <w:sz w:val="24"/>
                <w:szCs w:val="24"/>
              </w:rPr>
              <w:t>1000zł</w:t>
            </w:r>
          </w:p>
        </w:tc>
      </w:tr>
    </w:tbl>
    <w:p w:rsidR="004E53F8" w:rsidRPr="004E53F8" w:rsidRDefault="004E53F8" w:rsidP="004E53F8">
      <w:pPr>
        <w:pStyle w:val="Tekstpodstawowy"/>
        <w:numPr>
          <w:ilvl w:val="0"/>
          <w:numId w:val="2"/>
        </w:numPr>
        <w:rPr>
          <w:sz w:val="24"/>
        </w:rPr>
      </w:pPr>
      <w:r w:rsidRPr="004E53F8">
        <w:rPr>
          <w:sz w:val="24"/>
        </w:rPr>
        <w:t>Największe oszczędności pan  Nowak miał w miesiącu .....................</w:t>
      </w:r>
    </w:p>
    <w:p w:rsidR="004E53F8" w:rsidRPr="004E53F8" w:rsidRDefault="004E53F8" w:rsidP="004E53F8">
      <w:pPr>
        <w:pStyle w:val="Tekstpodstawowy"/>
        <w:ind w:left="360"/>
        <w:rPr>
          <w:sz w:val="24"/>
        </w:rPr>
      </w:pPr>
      <w:r w:rsidRPr="004E53F8">
        <w:rPr>
          <w:sz w:val="24"/>
        </w:rPr>
        <w:t>Najmniejsze oszczędności miał pan Nowak w miesiącu .........................</w:t>
      </w:r>
    </w:p>
    <w:p w:rsidR="004E53F8" w:rsidRPr="004E53F8" w:rsidRDefault="004E53F8" w:rsidP="004E53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3F8">
        <w:rPr>
          <w:rFonts w:ascii="Times New Roman" w:hAnsi="Times New Roman" w:cs="Times New Roman"/>
          <w:sz w:val="24"/>
          <w:szCs w:val="24"/>
        </w:rPr>
        <w:t xml:space="preserve">     Ułóż oszczędności  w kolejności od  kwoty najmniejszej do największej.</w:t>
      </w:r>
    </w:p>
    <w:p w:rsidR="004E53F8" w:rsidRPr="004E53F8" w:rsidRDefault="004E53F8" w:rsidP="004E53F8">
      <w:pPr>
        <w:pStyle w:val="Tekstpodstawowy"/>
        <w:rPr>
          <w:spacing w:val="20"/>
          <w:sz w:val="24"/>
        </w:rPr>
      </w:pPr>
      <w:r w:rsidRPr="004E53F8">
        <w:rPr>
          <w:spacing w:val="20"/>
          <w:sz w:val="24"/>
        </w:rPr>
        <w:t>...................................................................................................</w:t>
      </w:r>
    </w:p>
    <w:p w:rsidR="004E53F8" w:rsidRPr="004E53F8" w:rsidRDefault="004E53F8" w:rsidP="004E53F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3F8">
        <w:rPr>
          <w:rFonts w:ascii="Times New Roman" w:hAnsi="Times New Roman" w:cs="Times New Roman"/>
          <w:sz w:val="24"/>
          <w:szCs w:val="24"/>
        </w:rPr>
        <w:t>Ile pan Nowak zaoszczędził razem lipcu i wrześniu?</w:t>
      </w:r>
    </w:p>
    <w:p w:rsidR="004E53F8" w:rsidRPr="004E53F8" w:rsidRDefault="004E53F8" w:rsidP="004E53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E53F8" w:rsidRPr="004E53F8" w:rsidRDefault="004E53F8" w:rsidP="004E53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E53F8" w:rsidRPr="004E53F8" w:rsidRDefault="004E53F8" w:rsidP="004E53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E53F8" w:rsidRPr="004E53F8" w:rsidRDefault="004E53F8" w:rsidP="004E53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E53F8" w:rsidRPr="004E53F8" w:rsidRDefault="004E53F8" w:rsidP="004E53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E53F8" w:rsidRPr="004E53F8" w:rsidRDefault="004E53F8" w:rsidP="004E53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E53F8">
        <w:rPr>
          <w:rFonts w:ascii="Times New Roman" w:hAnsi="Times New Roman" w:cs="Times New Roman"/>
          <w:sz w:val="24"/>
          <w:szCs w:val="24"/>
        </w:rPr>
        <w:t>Odp. Pan Nowak zaoszczędził w lipcu i wrześniu ............. zł</w:t>
      </w:r>
    </w:p>
    <w:p w:rsidR="004E53F8" w:rsidRPr="004E53F8" w:rsidRDefault="004E53F8" w:rsidP="004E53F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3F8">
        <w:rPr>
          <w:rFonts w:ascii="Times New Roman" w:hAnsi="Times New Roman" w:cs="Times New Roman"/>
          <w:sz w:val="24"/>
          <w:szCs w:val="24"/>
        </w:rPr>
        <w:t xml:space="preserve">Oblicz </w:t>
      </w:r>
      <w:r w:rsidRPr="004E53F8">
        <w:rPr>
          <w:rFonts w:ascii="Times New Roman" w:hAnsi="Times New Roman" w:cs="Times New Roman"/>
          <w:b/>
          <w:bCs/>
          <w:sz w:val="24"/>
          <w:szCs w:val="24"/>
        </w:rPr>
        <w:t>różnicę</w:t>
      </w:r>
      <w:r w:rsidRPr="004E53F8">
        <w:rPr>
          <w:rFonts w:ascii="Times New Roman" w:hAnsi="Times New Roman" w:cs="Times New Roman"/>
          <w:sz w:val="24"/>
          <w:szCs w:val="24"/>
        </w:rPr>
        <w:t xml:space="preserve"> w stanie największych i najmniejszych oszczędności pana Nowaka?</w:t>
      </w:r>
    </w:p>
    <w:p w:rsidR="004E53F8" w:rsidRPr="004E53F8" w:rsidRDefault="004E53F8" w:rsidP="004E5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3F8" w:rsidRPr="004E53F8" w:rsidRDefault="004E53F8" w:rsidP="004E5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3F8" w:rsidRPr="004E53F8" w:rsidRDefault="004E53F8" w:rsidP="004E5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3F8" w:rsidRPr="004E53F8" w:rsidRDefault="004E53F8" w:rsidP="004E5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3F8" w:rsidRPr="004E53F8" w:rsidRDefault="004E53F8" w:rsidP="004E5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3F8" w:rsidRPr="004E53F8" w:rsidRDefault="004E53F8" w:rsidP="004E53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3F8">
        <w:rPr>
          <w:rFonts w:ascii="Times New Roman" w:hAnsi="Times New Roman" w:cs="Times New Roman"/>
          <w:b/>
          <w:bCs/>
          <w:sz w:val="24"/>
          <w:szCs w:val="24"/>
        </w:rPr>
        <w:t>Różnica</w:t>
      </w:r>
      <w:r w:rsidRPr="004E53F8">
        <w:rPr>
          <w:rFonts w:ascii="Times New Roman" w:hAnsi="Times New Roman" w:cs="Times New Roman"/>
          <w:sz w:val="24"/>
          <w:szCs w:val="24"/>
        </w:rPr>
        <w:t xml:space="preserve"> w stanie największych i najmniejszych oszczędności pana Nowaka wynosi ..........</w:t>
      </w:r>
    </w:p>
    <w:p w:rsidR="004E53F8" w:rsidRPr="004E53F8" w:rsidRDefault="004E53F8" w:rsidP="004E53F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3F8">
        <w:rPr>
          <w:rFonts w:ascii="Times New Roman" w:hAnsi="Times New Roman" w:cs="Times New Roman"/>
          <w:b/>
          <w:bCs/>
          <w:sz w:val="24"/>
          <w:szCs w:val="24"/>
        </w:rPr>
        <w:t>O ile więcej</w:t>
      </w:r>
      <w:r w:rsidRPr="004E53F8">
        <w:rPr>
          <w:rFonts w:ascii="Times New Roman" w:hAnsi="Times New Roman" w:cs="Times New Roman"/>
          <w:sz w:val="24"/>
          <w:szCs w:val="24"/>
        </w:rPr>
        <w:t xml:space="preserve"> zaoszczędził pan Nowak w czerwcu niż w lipcu?</w:t>
      </w:r>
    </w:p>
    <w:p w:rsidR="004E53F8" w:rsidRPr="004E53F8" w:rsidRDefault="004E53F8" w:rsidP="004E53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E53F8" w:rsidRPr="004E53F8" w:rsidRDefault="004E53F8" w:rsidP="004E53F8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E53F8" w:rsidRPr="004E53F8" w:rsidRDefault="004E53F8" w:rsidP="004E53F8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E53F8" w:rsidRPr="004E53F8" w:rsidRDefault="004E53F8" w:rsidP="004E53F8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E53F8" w:rsidRPr="004E53F8" w:rsidRDefault="004E53F8" w:rsidP="004E53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E53F8">
        <w:rPr>
          <w:rFonts w:ascii="Times New Roman" w:hAnsi="Times New Roman" w:cs="Times New Roman"/>
          <w:sz w:val="24"/>
          <w:szCs w:val="24"/>
        </w:rPr>
        <w:t>Odp.</w:t>
      </w:r>
      <w:r w:rsidRPr="004E53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53F8">
        <w:rPr>
          <w:rFonts w:ascii="Times New Roman" w:hAnsi="Times New Roman" w:cs="Times New Roman"/>
          <w:sz w:val="24"/>
          <w:szCs w:val="24"/>
        </w:rPr>
        <w:t>Pan Nowak zaoszczędził o ............ więcej w lipcu niż w czerwcu?</w:t>
      </w:r>
    </w:p>
    <w:p w:rsidR="004E53F8" w:rsidRPr="004E53F8" w:rsidRDefault="004E53F8" w:rsidP="004E53F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E53F8" w:rsidRPr="004E53F8" w:rsidSect="00F123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121B"/>
    <w:multiLevelType w:val="hybridMultilevel"/>
    <w:tmpl w:val="809A0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7170B"/>
    <w:multiLevelType w:val="hybridMultilevel"/>
    <w:tmpl w:val="CE10B2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316A01"/>
    <w:multiLevelType w:val="hybridMultilevel"/>
    <w:tmpl w:val="F468D2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23DA"/>
    <w:rsid w:val="00073622"/>
    <w:rsid w:val="004D51F0"/>
    <w:rsid w:val="004E53F8"/>
    <w:rsid w:val="0090568A"/>
    <w:rsid w:val="00BA1A64"/>
    <w:rsid w:val="00D70064"/>
    <w:rsid w:val="00F123DA"/>
    <w:rsid w:val="00FF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2D5"/>
  </w:style>
  <w:style w:type="paragraph" w:styleId="Nagwek1">
    <w:name w:val="heading 1"/>
    <w:basedOn w:val="Normalny"/>
    <w:next w:val="Normalny"/>
    <w:link w:val="Nagwek1Znak"/>
    <w:qFormat/>
    <w:rsid w:val="004E53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53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E53F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E53F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3F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E53F8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E53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E53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E53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E53F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E53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3F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420</Words>
  <Characters>2523</Characters>
  <Application>Microsoft Office Word</Application>
  <DocSecurity>0</DocSecurity>
  <Lines>21</Lines>
  <Paragraphs>5</Paragraphs>
  <ScaleCrop>false</ScaleCrop>
  <Company>Hewlett-Packard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4</cp:revision>
  <dcterms:created xsi:type="dcterms:W3CDTF">2020-11-09T10:48:00Z</dcterms:created>
  <dcterms:modified xsi:type="dcterms:W3CDTF">2020-11-09T10:48:00Z</dcterms:modified>
</cp:coreProperties>
</file>