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1" w:rsidRDefault="00791C21"/>
    <w:p w:rsidR="00BC5C73" w:rsidRPr="007B0967" w:rsidRDefault="00AF4022">
      <w:pPr>
        <w:rPr>
          <w:b/>
          <w:sz w:val="18"/>
          <w:szCs w:val="18"/>
        </w:rPr>
      </w:pPr>
      <w:r w:rsidRPr="007B0967">
        <w:rPr>
          <w:b/>
          <w:sz w:val="18"/>
          <w:szCs w:val="18"/>
        </w:rPr>
        <w:t xml:space="preserve">Język polski </w:t>
      </w:r>
      <w:proofErr w:type="spellStart"/>
      <w:proofErr w:type="gramStart"/>
      <w:r w:rsidRPr="007B0967">
        <w:rPr>
          <w:b/>
          <w:sz w:val="18"/>
          <w:szCs w:val="18"/>
        </w:rPr>
        <w:t>kl</w:t>
      </w:r>
      <w:proofErr w:type="spellEnd"/>
      <w:r w:rsidRPr="007B0967">
        <w:rPr>
          <w:b/>
          <w:sz w:val="18"/>
          <w:szCs w:val="18"/>
        </w:rPr>
        <w:t xml:space="preserve"> 6,7,8 . </w:t>
      </w:r>
      <w:proofErr w:type="gramEnd"/>
      <w:r w:rsidRPr="007B0967">
        <w:rPr>
          <w:b/>
          <w:sz w:val="18"/>
          <w:szCs w:val="18"/>
        </w:rPr>
        <w:t>Temat: Do czego służy przecinek?</w:t>
      </w:r>
    </w:p>
    <w:p w:rsidR="00BC5C73" w:rsidRPr="007B0967" w:rsidRDefault="00BC5C73" w:rsidP="00BC5C73">
      <w:pPr>
        <w:pStyle w:val="animation-ready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18"/>
          <w:szCs w:val="18"/>
        </w:rPr>
      </w:pPr>
      <w:r w:rsidRPr="007B0967">
        <w:rPr>
          <w:rFonts w:ascii="Garamond" w:hAnsi="Garamond"/>
          <w:color w:val="1B1B1B"/>
          <w:sz w:val="18"/>
          <w:szCs w:val="18"/>
        </w:rPr>
        <w:t>Przecinek to – obok kropki – najczęściej stosowany znak interpunkcyjny. Pełni wiele ważnych funkcji. Bez niego trudno byłoby zrozumieć niektóre zdania. Warto zapoznać się z zasadami jego stosowania.</w:t>
      </w:r>
    </w:p>
    <w:p w:rsidR="00AF4022" w:rsidRPr="007B0967" w:rsidRDefault="00AF4022" w:rsidP="00AF40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B096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Gdzie go postawić?</w:t>
      </w:r>
    </w:p>
    <w:p w:rsidR="00AF4022" w:rsidRPr="007B0967" w:rsidRDefault="00AF4022" w:rsidP="00AF402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Przeczytaj zasady stosowania przecinka. Do każdej zasady dopasuj zdanie z tekstu z poprzedniego ćwiczenia.</w:t>
      </w:r>
    </w:p>
    <w:p w:rsidR="00AF4022" w:rsidRPr="007B0967" w:rsidRDefault="00AF4022" w:rsidP="00AF40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0967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 </w:t>
      </w:r>
      <w:r w:rsidRPr="007B0967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B81F4C6" wp14:editId="33980A73">
            <wp:extent cx="3787200" cy="2048400"/>
            <wp:effectExtent l="0" t="0" r="3810" b="9525"/>
            <wp:docPr id="1" name="Obraz 1" descr="schemat Źródło: Contentplus.pl sp. z o.o., licencja: CC BY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Źródło: Contentplus.pl sp. z o.o., licencja: CC BY 3.0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73" w:rsidRPr="007B0967" w:rsidRDefault="00BC5C73">
      <w:pPr>
        <w:rPr>
          <w:sz w:val="18"/>
          <w:szCs w:val="18"/>
        </w:rPr>
      </w:pPr>
    </w:p>
    <w:p w:rsidR="00AF4022" w:rsidRPr="007B0967" w:rsidRDefault="00AF4022" w:rsidP="00AF4022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Nie stawiamy przecinka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 przed spójnikami</w:t>
      </w:r>
      <w:proofErr w:type="gramStart"/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: </w:t>
      </w:r>
      <w:r w:rsidRPr="007B0967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albo</w:t>
      </w:r>
      <w:proofErr w:type="gramEnd"/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, </w:t>
      </w:r>
      <w:r w:rsidRPr="007B0967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ani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, </w:t>
      </w:r>
      <w:r w:rsidRPr="007B0967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bądź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, </w:t>
      </w:r>
      <w:r w:rsidRPr="007B0967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czy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, </w:t>
      </w:r>
      <w:r w:rsidRPr="007B0967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, </w:t>
      </w:r>
      <w:r w:rsidRPr="007B0967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oraz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, chyba że dany spójnik się powtarza.</w:t>
      </w:r>
    </w:p>
    <w:p w:rsidR="00AF4022" w:rsidRPr="007B0967" w:rsidRDefault="00AF4022" w:rsidP="00AF402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Przykłady</w:t>
      </w:r>
      <w:proofErr w:type="gramStart"/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: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br/>
      </w:r>
      <w:r w:rsidRPr="007B0967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>Goście</w:t>
      </w:r>
      <w:proofErr w:type="gramEnd"/>
      <w:r w:rsidRPr="007B0967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 przyszli punktualnie i zostali do wieczora.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br/>
      </w:r>
      <w:r w:rsidRPr="007B0967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>Rodzice kupią Marcie wymarzoną hulajnogę albo wykupią jej roczny karnet na jazdę konną.</w:t>
      </w:r>
    </w:p>
    <w:p w:rsidR="00AF4022" w:rsidRPr="007B0967" w:rsidRDefault="00AF4022" w:rsidP="00AF402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Ale</w:t>
      </w:r>
      <w:proofErr w:type="gramStart"/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:</w:t>
      </w: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br/>
      </w:r>
      <w:r w:rsidRPr="007B0967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>Albo</w:t>
      </w:r>
      <w:proofErr w:type="gramEnd"/>
      <w:r w:rsidRPr="007B0967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 pójdę na basen, albo na zakupy.</w:t>
      </w:r>
    </w:p>
    <w:p w:rsidR="00AF4022" w:rsidRPr="007B0967" w:rsidRDefault="00AF4022" w:rsidP="00AF4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B096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Ćwiczenie 2</w:t>
      </w:r>
    </w:p>
    <w:p w:rsidR="00AF4022" w:rsidRPr="007B0967" w:rsidRDefault="00AF4022" w:rsidP="00AF402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Przepisz do zeszytu przepis na zupę pomidorową. Uzupełnij go przecinkami.</w:t>
      </w:r>
    </w:p>
    <w:p w:rsidR="00AF4022" w:rsidRPr="007B0967" w:rsidRDefault="00AF4022" w:rsidP="00AF402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pl-PL"/>
        </w:rPr>
        <w:t>Zupa pomidorowa</w:t>
      </w:r>
    </w:p>
    <w:p w:rsidR="00BC5C73" w:rsidRPr="007B0967" w:rsidRDefault="00BC5C73">
      <w:pPr>
        <w:rPr>
          <w:sz w:val="18"/>
          <w:szCs w:val="18"/>
        </w:rPr>
      </w:pPr>
    </w:p>
    <w:p w:rsidR="00BC5C73" w:rsidRPr="007B0967" w:rsidRDefault="00BC5C73" w:rsidP="00BC5C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Do dużego garnka wlej litr wody wrzuć marchewkę pietruszkę kawałek selera i kawałek pora. Gotuj wywar warzywny około pół godziny. Cztery duże pomidory sparz wrzątkiem obierz ze skórki posiekaj i przesmaż na maśle. Pomidory wlej do wywaru z warzyw i dodaj przyprawy: </w:t>
      </w:r>
      <w:proofErr w:type="gramStart"/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pieprz</w:t>
      </w:r>
      <w:proofErr w:type="gramEnd"/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sól majeranek. Całość zmiksuj. Dodaj śmietanę posyp posiekaną natką pietruszki. Podawaj z makaronem ryżem lub groszkiem ptysiowym. Smacznego.</w:t>
      </w:r>
    </w:p>
    <w:p w:rsidR="00BC5C73" w:rsidRPr="007B0967" w:rsidRDefault="00BC5C73" w:rsidP="00BC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B096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Ćwiczenie 3</w:t>
      </w:r>
    </w:p>
    <w:p w:rsidR="00BC5C73" w:rsidRPr="007B0967" w:rsidRDefault="00BC5C73" w:rsidP="00BC5C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Już wiesz, że przed powtarzającymi się spójnikami stawiamy przecinki. Przepisz podane zdania do zeszytu i uzupełnij w nich znaki interpunkcyjne.</w:t>
      </w:r>
    </w:p>
    <w:p w:rsidR="00BC5C73" w:rsidRPr="007B0967" w:rsidRDefault="00BC5C73" w:rsidP="00BC5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Na stole leżały pomidory i ogórki i papryka.</w:t>
      </w:r>
    </w:p>
    <w:p w:rsidR="00BC5C73" w:rsidRPr="007B0967" w:rsidRDefault="00BC5C73" w:rsidP="00BC5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Albo zjem pizzę albo makaron z sosem pomidorowym.</w:t>
      </w:r>
    </w:p>
    <w:p w:rsidR="00BC5C73" w:rsidRPr="007B0967" w:rsidRDefault="00BC5C73" w:rsidP="00BC5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W lodówce nie ma ani śmi</w:t>
      </w:r>
      <w:bookmarkStart w:id="0" w:name="_GoBack"/>
      <w:bookmarkEnd w:id="0"/>
      <w:r w:rsidRPr="007B0967">
        <w:rPr>
          <w:rFonts w:ascii="Garamond" w:eastAsia="Times New Roman" w:hAnsi="Garamond" w:cs="Times New Roman"/>
          <w:sz w:val="18"/>
          <w:szCs w:val="18"/>
          <w:lang w:eastAsia="pl-PL"/>
        </w:rPr>
        <w:t>etany ani jogurtu.</w:t>
      </w:r>
    </w:p>
    <w:sectPr w:rsidR="00BC5C73" w:rsidRPr="007B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2FF2"/>
    <w:multiLevelType w:val="multilevel"/>
    <w:tmpl w:val="2CBA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73"/>
    <w:rsid w:val="00791C21"/>
    <w:rsid w:val="007B0967"/>
    <w:rsid w:val="00AF4022"/>
    <w:rsid w:val="00B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73"/>
    <w:rPr>
      <w:rFonts w:ascii="Tahoma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BC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73"/>
    <w:rPr>
      <w:rFonts w:ascii="Tahoma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BC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8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6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6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4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6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48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98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01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2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57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8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2021-02-25T17:02:00Z</dcterms:created>
  <dcterms:modified xsi:type="dcterms:W3CDTF">2021-02-25T17:24:00Z</dcterms:modified>
</cp:coreProperties>
</file>