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8D3" w:rsidRPr="00B07EEB" w:rsidRDefault="00AC78D3" w:rsidP="00AC78D3">
      <w:pPr>
        <w:jc w:val="both"/>
      </w:pPr>
      <w:proofErr w:type="gramStart"/>
      <w:r w:rsidRPr="00B07EEB">
        <w:t>WOS  Klasa</w:t>
      </w:r>
      <w:proofErr w:type="gramEnd"/>
      <w:r w:rsidRPr="00B07EEB">
        <w:t xml:space="preserve"> III BSI </w:t>
      </w:r>
      <w:r>
        <w:t>04.03.</w:t>
      </w:r>
      <w:r w:rsidRPr="00B07EEB">
        <w:t>2021r.</w:t>
      </w:r>
    </w:p>
    <w:p w:rsidR="00AC78D3" w:rsidRPr="00B07EEB" w:rsidRDefault="00AC78D3" w:rsidP="00AC78D3">
      <w:pPr>
        <w:jc w:val="both"/>
      </w:pPr>
    </w:p>
    <w:p w:rsidR="00AC78D3" w:rsidRPr="00B07EEB" w:rsidRDefault="00AC78D3" w:rsidP="00AC78D3">
      <w:pPr>
        <w:jc w:val="both"/>
        <w:rPr>
          <w:b/>
          <w:bCs/>
        </w:rPr>
      </w:pPr>
      <w:r w:rsidRPr="00B07EEB">
        <w:rPr>
          <w:b/>
          <w:bCs/>
        </w:rPr>
        <w:t xml:space="preserve">TEMAT: </w:t>
      </w:r>
      <w:proofErr w:type="gramStart"/>
      <w:r>
        <w:rPr>
          <w:b/>
          <w:bCs/>
        </w:rPr>
        <w:t xml:space="preserve">Łamanie </w:t>
      </w:r>
      <w:r>
        <w:rPr>
          <w:b/>
          <w:bCs/>
        </w:rPr>
        <w:t xml:space="preserve"> praw</w:t>
      </w:r>
      <w:proofErr w:type="gramEnd"/>
      <w:r>
        <w:rPr>
          <w:b/>
          <w:bCs/>
        </w:rPr>
        <w:t xml:space="preserve"> człowieka.</w:t>
      </w:r>
    </w:p>
    <w:p w:rsidR="005C137E" w:rsidRDefault="00286D69"/>
    <w:p w:rsidR="00AC78D3" w:rsidRDefault="00AC78D3" w:rsidP="00AC78D3">
      <w:r>
        <w:t xml:space="preserve">Nawet w krajach demokratycznych i rozwiniętych zdarzają się przypadki łamania praw człowieka, choć dzieje się to na mniejszą skalę niż w reżimach autorytarnych i totalitarnych czy w krajach biednego Południa. Dzisiaj dowiesz </w:t>
      </w:r>
      <w:proofErr w:type="gramStart"/>
      <w:r>
        <w:t>się</w:t>
      </w:r>
      <w:proofErr w:type="gramEnd"/>
      <w:r>
        <w:t xml:space="preserve"> dlaczego łamane są prawa człowieka. Po dzisiejszej lekcji powinieneś/ powinnaś umieć: </w:t>
      </w:r>
    </w:p>
    <w:p w:rsidR="00AC78D3" w:rsidRDefault="00AC78D3" w:rsidP="00AC78D3">
      <w:r>
        <w:sym w:font="Symbol" w:char="F0B7"/>
      </w:r>
      <w:r>
        <w:t xml:space="preserve"> wymienić społeczne warunki sprzyjające przestrzeganiu praw człowieka, </w:t>
      </w:r>
    </w:p>
    <w:p w:rsidR="00AC78D3" w:rsidRDefault="00AC78D3" w:rsidP="00AC78D3">
      <w:r>
        <w:sym w:font="Symbol" w:char="F0B7"/>
      </w:r>
      <w:r>
        <w:t xml:space="preserve"> opisać przykłady łamania praw człowieka w czasie wojny, na tle religijnym oraz wobec kobiet i dzieci, </w:t>
      </w:r>
    </w:p>
    <w:p w:rsidR="00AC78D3" w:rsidRDefault="00AC78D3" w:rsidP="00AC78D3">
      <w:r>
        <w:sym w:font="Symbol" w:char="F0B7"/>
      </w:r>
      <w:r>
        <w:t xml:space="preserve"> klasyfikować przyczyny łamania praw człowieka, </w:t>
      </w:r>
    </w:p>
    <w:p w:rsidR="00AC78D3" w:rsidRDefault="00AC78D3" w:rsidP="00AC78D3">
      <w:r>
        <w:sym w:font="Symbol" w:char="F0B7"/>
      </w:r>
      <w:r>
        <w:t xml:space="preserve"> wskazać na mapie świata kraje, w których nie są przestrzegane prawa człowieka oraz kraje, gdzie jest to zagrożone, </w:t>
      </w:r>
    </w:p>
    <w:p w:rsidR="00AC78D3" w:rsidRDefault="00AC78D3" w:rsidP="00AC78D3">
      <w:r>
        <w:sym w:font="Symbol" w:char="F0B7"/>
      </w:r>
      <w:r>
        <w:t xml:space="preserve"> charakteryzować okoliczności i sytuacje, w których prawa człowieka mogą zostać prawnie ograniczone lub zawieszone. </w:t>
      </w:r>
    </w:p>
    <w:p w:rsidR="00AC78D3" w:rsidRDefault="00AC78D3" w:rsidP="00AC78D3">
      <w:r>
        <w:t xml:space="preserve">1. Zapoznaj się z tekstem z podręcznika Nowa Era, W centrum uwagi str. 144-151. </w:t>
      </w:r>
    </w:p>
    <w:p w:rsidR="00AC78D3" w:rsidRDefault="00AC78D3" w:rsidP="00AC78D3">
      <w:pPr>
        <w:pStyle w:val="Tekstpodstawowy"/>
        <w:ind w:left="116" w:right="1198"/>
      </w:pPr>
      <w:hyperlink r:id="rId4">
        <w:r>
          <w:rPr>
            <w:color w:val="0000FF"/>
            <w:u w:val="single" w:color="0000FF"/>
          </w:rPr>
          <w:t>https://amnesty.org.pl/piec-historii-o-lamaniu-praw-czlowieka-o-ktorych-prawdopodob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ie-</w:t>
        </w:r>
      </w:hyperlink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nie-masz-</w:t>
        </w:r>
        <w:proofErr w:type="spellStart"/>
        <w:r>
          <w:rPr>
            <w:color w:val="0000FF"/>
            <w:u w:val="single" w:color="0000FF"/>
          </w:rPr>
          <w:t>pojecia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AC78D3" w:rsidRDefault="00AC78D3" w:rsidP="00AC78D3"/>
    <w:p w:rsidR="00AC78D3" w:rsidRDefault="00AC78D3" w:rsidP="00AC78D3">
      <w:r>
        <w:t xml:space="preserve">Przeczytaj poniższy </w:t>
      </w:r>
      <w:proofErr w:type="gramStart"/>
      <w:r>
        <w:t>tekst :</w:t>
      </w:r>
      <w:proofErr w:type="gramEnd"/>
      <w:r>
        <w:t xml:space="preserve"> O tym się mówi ( podręcznik str. 145). Wyjaśnij, dlaczego tak trudno znaleźć sposób na egzekwowanie praw człowieka.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:rsidR="00286D69" w:rsidRDefault="00286D69" w:rsidP="00AC78D3"/>
    <w:p w:rsidR="00286D69" w:rsidRDefault="00286D69" w:rsidP="00AC78D3"/>
    <w:p w:rsidR="00AC78D3" w:rsidRDefault="00286D69">
      <w:r>
        <w:rPr>
          <w:noProof/>
          <w:sz w:val="20"/>
        </w:rPr>
        <w:drawing>
          <wp:inline distT="0" distB="0" distL="0" distR="0" wp14:anchorId="3E3D387E" wp14:editId="4DAD1B7B">
            <wp:extent cx="1951406" cy="2602523"/>
            <wp:effectExtent l="0" t="0" r="4445" b="1270"/>
            <wp:docPr id="1" name="image1.jpeg" descr="C:\Users\NauczycielA2\Pictures\IMG_20200415_15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753" cy="26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8D3" w:rsidRDefault="00AC78D3"/>
    <w:p w:rsidR="00286D69" w:rsidRDefault="00286D69"/>
    <w:p w:rsidR="00286D69" w:rsidRDefault="00286D69"/>
    <w:p w:rsidR="00AC78D3" w:rsidRDefault="00286D69">
      <w:r>
        <w:t xml:space="preserve">Zapoznaj się z poniższą infografiką, dotyczącą łamania praw człowieka na świecie </w:t>
      </w:r>
    </w:p>
    <w:p w:rsidR="00286D69" w:rsidRDefault="00286D69"/>
    <w:p w:rsidR="00286D69" w:rsidRDefault="00286D69">
      <w:r>
        <w:rPr>
          <w:noProof/>
          <w:sz w:val="20"/>
        </w:rPr>
        <w:lastRenderedPageBreak/>
        <w:drawing>
          <wp:inline distT="0" distB="0" distL="0" distR="0" wp14:anchorId="7685DEDF" wp14:editId="08C41A5C">
            <wp:extent cx="5253976" cy="2974312"/>
            <wp:effectExtent l="0" t="0" r="4445" b="0"/>
            <wp:docPr id="3" name="image2.jpeg" descr="Naruszanie praw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891" cy="302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69" w:rsidRDefault="00286D69"/>
    <w:p w:rsidR="00286D69" w:rsidRDefault="00286D69"/>
    <w:p w:rsidR="00286D69" w:rsidRDefault="00286D69"/>
    <w:p w:rsidR="00286D69" w:rsidRDefault="00286D69">
      <w:r>
        <w:rPr>
          <w:noProof/>
        </w:rPr>
        <w:drawing>
          <wp:anchor distT="0" distB="0" distL="0" distR="0" simplePos="0" relativeHeight="251659264" behindDoc="0" locked="0" layoutInCell="1" allowOverlap="1" wp14:anchorId="746E2C4D" wp14:editId="41A670E5">
            <wp:simplePos x="0" y="0"/>
            <wp:positionH relativeFrom="page">
              <wp:posOffset>899795</wp:posOffset>
            </wp:positionH>
            <wp:positionV relativeFrom="paragraph">
              <wp:posOffset>170180</wp:posOffset>
            </wp:positionV>
            <wp:extent cx="6134648" cy="4379595"/>
            <wp:effectExtent l="0" t="0" r="0" b="0"/>
            <wp:wrapTopAndBottom/>
            <wp:docPr id="5" name="image3.jpeg" descr="Przyczyny łamania praw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648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6D69" w:rsidSect="006A4E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D3"/>
    <w:rsid w:val="00286D69"/>
    <w:rsid w:val="00563504"/>
    <w:rsid w:val="006A4E79"/>
    <w:rsid w:val="00A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40113"/>
  <w15:chartTrackingRefBased/>
  <w15:docId w15:val="{54AE9DB9-160D-F24C-93AC-75712789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D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8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8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78D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C78D3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8D3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mnesty.org.pl/piec-historii-o-lamaniu-praw-czlowieka-o-ktorych-prawdopodobnie-nie-masz-pojec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mnesty.org.pl/piec-historii-o-lamaniu-praw-czlowieka-o-ktorych-prawdopodobnie-nie-masz-pojec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2021-03-03T17:55:00Z</dcterms:created>
  <dcterms:modified xsi:type="dcterms:W3CDTF">2021-03-03T18:20:00Z</dcterms:modified>
</cp:coreProperties>
</file>